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spacing w:line="303" w:lineRule="auto"/>
        <w:rPr>
          <w:rFonts w:ascii="Arial"/>
          <w:sz w:val="21"/>
        </w:rPr>
      </w:pPr>
      <w:r/>
    </w:p>
    <w:p>
      <w:pPr>
        <w:ind w:left="16"/>
        <w:spacing w:before="163" w:line="187" w:lineRule="auto"/>
        <w:rPr>
          <w:rFonts w:ascii="Microsoft YaHei" w:hAnsi="Microsoft YaHei" w:eastAsia="Microsoft YaHei" w:cs="Microsoft YaHei"/>
          <w:sz w:val="38"/>
          <w:szCs w:val="38"/>
        </w:rPr>
      </w:pPr>
      <w:r>
        <w:rPr>
          <w:rFonts w:ascii="Microsoft YaHei" w:hAnsi="Microsoft YaHei" w:eastAsia="Microsoft YaHei" w:cs="Microsoft YaHei"/>
          <w:sz w:val="38"/>
          <w:szCs w:val="38"/>
          <w:spacing w:val="1"/>
        </w:rPr>
        <w:t>上海杉达学院人工智能通识教育课程项目实践报告</w:t>
      </w:r>
    </w:p>
    <w:p>
      <w:pPr>
        <w:ind w:left="8"/>
        <w:spacing w:before="208" w:line="184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spacing w:val="-1"/>
        </w:rPr>
        <w:t>课程名称： 人工智能应用与实践</w:t>
      </w:r>
    </w:p>
    <w:p>
      <w:pPr>
        <w:ind w:left="4" w:right="6201"/>
        <w:spacing w:before="42" w:line="221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spacing w:val="-1"/>
        </w:rPr>
        <w:t>项目主题： </w:t>
      </w:r>
      <w:r>
        <w:rPr>
          <w:rFonts w:ascii="Arial" w:hAnsi="Arial" w:eastAsia="Arial" w:cs="Arial"/>
          <w:sz w:val="24"/>
          <w:szCs w:val="24"/>
          <w:spacing w:val="-1"/>
        </w:rPr>
        <w:t>AI</w:t>
      </w:r>
      <w:r>
        <w:rPr>
          <w:rFonts w:ascii="Microsoft YaHei" w:hAnsi="Microsoft YaHei" w:eastAsia="Microsoft YaHei" w:cs="Microsoft YaHei"/>
          <w:sz w:val="24"/>
          <w:szCs w:val="24"/>
          <w:spacing w:val="-1"/>
        </w:rPr>
        <w:t>助力老龄化社区治理</w:t>
      </w:r>
      <w:r>
        <w:rPr>
          <w:rFonts w:ascii="Microsoft YaHei" w:hAnsi="Microsoft YaHei" w:eastAsia="Microsoft YaHei" w:cs="Microsoft YaHei"/>
          <w:sz w:val="24"/>
          <w:szCs w:val="24"/>
          <w:spacing w:val="-2"/>
        </w:rPr>
        <w:t>指导教师：</w:t>
      </w:r>
    </w:p>
    <w:p>
      <w:pPr>
        <w:ind w:left="13"/>
        <w:spacing w:before="166" w:line="184" w:lineRule="auto"/>
        <w:rPr>
          <w:rFonts w:ascii="Microsoft YaHei" w:hAnsi="Microsoft YaHei" w:eastAsia="Microsoft YaHei" w:cs="Microsoft YaHei"/>
          <w:sz w:val="35"/>
          <w:szCs w:val="35"/>
        </w:rPr>
      </w:pPr>
      <w:r>
        <w:rPr>
          <w:rFonts w:ascii="Microsoft YaHei" w:hAnsi="Microsoft YaHei" w:eastAsia="Microsoft YaHei" w:cs="Microsoft YaHei"/>
          <w:sz w:val="35"/>
          <w:szCs w:val="35"/>
          <w:spacing w:val="-4"/>
        </w:rPr>
        <w:t>一、项目基本信息</w:t>
      </w:r>
    </w:p>
    <w:p>
      <w:pPr>
        <w:ind w:left="24"/>
        <w:spacing w:before="198" w:line="187" w:lineRule="auto"/>
        <w:outlineLvl w:val="0"/>
        <w:rPr>
          <w:rFonts w:ascii="Microsoft YaHei" w:hAnsi="Microsoft YaHei" w:eastAsia="Microsoft YaHei" w:cs="Microsoft YaHei"/>
          <w:sz w:val="31"/>
          <w:szCs w:val="31"/>
        </w:rPr>
      </w:pPr>
      <w:r>
        <w:rPr>
          <w:rFonts w:ascii="Arial" w:hAnsi="Arial" w:eastAsia="Arial" w:cs="Arial"/>
          <w:sz w:val="31"/>
          <w:szCs w:val="31"/>
          <w:b/>
          <w:bCs/>
          <w:spacing w:val="-1"/>
        </w:rPr>
        <w:t>1. </w:t>
      </w:r>
      <w:r>
        <w:rPr>
          <w:rFonts w:ascii="Microsoft YaHei" w:hAnsi="Microsoft YaHei" w:eastAsia="Microsoft YaHei" w:cs="Microsoft YaHei"/>
          <w:sz w:val="31"/>
          <w:szCs w:val="31"/>
          <w:spacing w:val="-1"/>
        </w:rPr>
        <w:t>项目基础信息</w:t>
      </w:r>
    </w:p>
    <w:p>
      <w:pPr>
        <w:spacing w:before="177"/>
        <w:rPr/>
      </w:pPr>
      <w:r/>
    </w:p>
    <w:tbl>
      <w:tblPr>
        <w:tblStyle w:val="TableNormal"/>
        <w:tblW w:w="7394" w:type="dxa"/>
        <w:tblInd w:w="7" w:type="dxa"/>
        <w:tblLayout w:type="fixed"/>
        <w:tblBorders>
          <w:top w:val="single" w:color="E0E0E0" w:sz="6" w:space="0"/>
          <w:left w:val="single" w:color="E0E0E0" w:sz="6" w:space="0"/>
          <w:bottom w:val="single" w:color="E0E0E0" w:sz="6" w:space="0"/>
          <w:right w:val="single" w:color="E0E0E0" w:sz="6" w:space="0"/>
          <w:insideH w:val="single" w:color="E0E0E0" w:sz="6" w:space="0"/>
          <w:insideV w:val="single" w:color="E0E0E0" w:sz="6" w:space="0"/>
        </w:tblBorders>
      </w:tblPr>
      <w:tblGrid>
        <w:gridCol w:w="1459"/>
        <w:gridCol w:w="5935"/>
      </w:tblGrid>
      <w:tr>
        <w:trPr>
          <w:trHeight w:val="424" w:hRule="atLeast"/>
        </w:trPr>
        <w:tc>
          <w:tcPr>
            <w:tcW w:w="1459" w:type="dxa"/>
            <w:vAlign w:val="top"/>
          </w:tcPr>
          <w:p>
            <w:pPr>
              <w:pStyle w:val="TableText"/>
              <w:ind w:left="124"/>
              <w:spacing w:before="73" w:line="184" w:lineRule="auto"/>
              <w:rPr/>
            </w:pPr>
            <w:r>
              <w:rPr>
                <w:color w:val="222222"/>
                <w:spacing w:val="-2"/>
              </w:rPr>
              <w:t>项目信息</w:t>
            </w:r>
          </w:p>
        </w:tc>
        <w:tc>
          <w:tcPr>
            <w:tcW w:w="5935" w:type="dxa"/>
            <w:vAlign w:val="top"/>
          </w:tcPr>
          <w:p>
            <w:pPr>
              <w:pStyle w:val="TableText"/>
              <w:ind w:left="137"/>
              <w:spacing w:before="74" w:line="185" w:lineRule="auto"/>
              <w:rPr/>
            </w:pPr>
            <w:r>
              <w:rPr>
                <w:color w:val="222222"/>
                <w:spacing w:val="-11"/>
              </w:rPr>
              <w:t>内容</w:t>
            </w:r>
          </w:p>
        </w:tc>
      </w:tr>
      <w:tr>
        <w:trPr>
          <w:trHeight w:val="431" w:hRule="atLeast"/>
        </w:trPr>
        <w:tc>
          <w:tcPr>
            <w:tcW w:w="1459" w:type="dxa"/>
            <w:vAlign w:val="top"/>
          </w:tcPr>
          <w:p>
            <w:pPr>
              <w:pStyle w:val="TableText"/>
              <w:ind w:left="124"/>
              <w:spacing w:before="69" w:line="184" w:lineRule="auto"/>
              <w:rPr/>
            </w:pPr>
            <w:r>
              <w:rPr>
                <w:color w:val="222222"/>
                <w:spacing w:val="-2"/>
              </w:rPr>
              <w:t>项目名称</w:t>
            </w:r>
          </w:p>
        </w:tc>
        <w:tc>
          <w:tcPr>
            <w:tcW w:w="5935" w:type="dxa"/>
            <w:vAlign w:val="top"/>
          </w:tcPr>
          <w:p>
            <w:pPr>
              <w:pStyle w:val="TableText"/>
              <w:ind w:left="125"/>
              <w:spacing w:before="31" w:line="227" w:lineRule="auto"/>
              <w:rPr/>
            </w:pPr>
            <w:r>
              <w:rPr>
                <w:color w:val="222222"/>
                <w:spacing w:val="-3"/>
              </w:rPr>
              <w:t>智守银夕</w:t>
            </w:r>
            <w:r>
              <w:rPr>
                <w:color w:val="222222"/>
                <w:spacing w:val="45"/>
              </w:rPr>
              <w:t xml:space="preserve"> </w:t>
            </w:r>
            <w:r>
              <w:rPr>
                <w:rFonts w:ascii="Arial" w:hAnsi="Arial" w:eastAsia="Arial" w:cs="Arial"/>
                <w:color w:val="222222"/>
                <w:spacing w:val="-3"/>
              </w:rPr>
              <w:t>- </w:t>
            </w:r>
            <w:r>
              <w:rPr>
                <w:color w:val="222222"/>
                <w:spacing w:val="-3"/>
              </w:rPr>
              <w:t>基于</w:t>
            </w:r>
            <w:r>
              <w:rPr>
                <w:rFonts w:ascii="Arial" w:hAnsi="Arial" w:eastAsia="Arial" w:cs="Arial"/>
                <w:color w:val="222222"/>
                <w:spacing w:val="-3"/>
              </w:rPr>
              <w:t>“15</w:t>
            </w:r>
            <w:r>
              <w:rPr>
                <w:color w:val="222222"/>
                <w:spacing w:val="-3"/>
              </w:rPr>
              <w:t>分钟生活圈</w:t>
            </w:r>
            <w:r>
              <w:rPr>
                <w:rFonts w:ascii="Arial" w:hAnsi="Arial" w:eastAsia="Arial" w:cs="Arial"/>
                <w:color w:val="222222"/>
                <w:spacing w:val="-3"/>
              </w:rPr>
              <w:t>”</w:t>
            </w:r>
            <w:r>
              <w:rPr>
                <w:rFonts w:ascii="Arial" w:hAnsi="Arial" w:eastAsia="Arial" w:cs="Arial"/>
                <w:color w:val="222222"/>
                <w:spacing w:val="-46"/>
              </w:rPr>
              <w:t xml:space="preserve"> </w:t>
            </w:r>
            <w:r>
              <w:rPr>
                <w:color w:val="222222"/>
                <w:spacing w:val="-3"/>
              </w:rPr>
              <w:t>的社区适老化智慧助理</w:t>
            </w:r>
          </w:p>
        </w:tc>
      </w:tr>
      <w:tr>
        <w:trPr>
          <w:trHeight w:val="431" w:hRule="atLeast"/>
        </w:trPr>
        <w:tc>
          <w:tcPr>
            <w:tcW w:w="1459" w:type="dxa"/>
            <w:vAlign w:val="top"/>
          </w:tcPr>
          <w:p>
            <w:pPr>
              <w:pStyle w:val="TableText"/>
              <w:ind w:left="127"/>
              <w:spacing w:before="74" w:line="185" w:lineRule="auto"/>
              <w:rPr/>
            </w:pPr>
            <w:r>
              <w:rPr>
                <w:color w:val="222222"/>
                <w:spacing w:val="-2"/>
              </w:rPr>
              <w:t>智能体名</w:t>
            </w:r>
          </w:p>
        </w:tc>
        <w:tc>
          <w:tcPr>
            <w:tcW w:w="5935" w:type="dxa"/>
            <w:vAlign w:val="top"/>
          </w:tcPr>
          <w:p>
            <w:pPr>
              <w:pStyle w:val="TableText"/>
              <w:ind w:left="124"/>
              <w:spacing w:before="74" w:line="187" w:lineRule="auto"/>
              <w:rPr>
                <w:rFonts w:ascii="Arial" w:hAnsi="Arial" w:eastAsia="Arial" w:cs="Arial"/>
              </w:rPr>
            </w:pPr>
            <w:r>
              <w:rPr>
                <w:color w:val="222222"/>
                <w:spacing w:val="-2"/>
              </w:rPr>
              <w:t>银龄小助手</w:t>
            </w:r>
            <w:r>
              <w:rPr>
                <w:color w:val="222222"/>
                <w:spacing w:val="29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color w:val="222222"/>
                <w:spacing w:val="-2"/>
              </w:rPr>
              <w:t>(SilverCompanion)</w:t>
            </w:r>
          </w:p>
        </w:tc>
      </w:tr>
      <w:tr>
        <w:trPr>
          <w:trHeight w:val="438" w:hRule="atLeast"/>
        </w:trPr>
        <w:tc>
          <w:tcPr>
            <w:tcW w:w="1459" w:type="dxa"/>
            <w:vAlign w:val="top"/>
          </w:tcPr>
          <w:p>
            <w:pPr>
              <w:pStyle w:val="TableText"/>
              <w:ind w:left="124"/>
              <w:spacing w:before="77" w:line="184" w:lineRule="auto"/>
              <w:rPr/>
            </w:pPr>
            <w:r>
              <w:rPr>
                <w:color w:val="222222"/>
                <w:spacing w:val="-1"/>
              </w:rPr>
              <w:t>项目负责人</w:t>
            </w:r>
          </w:p>
        </w:tc>
        <w:tc>
          <w:tcPr>
            <w:tcW w:w="5935" w:type="dxa"/>
            <w:vAlign w:val="top"/>
          </w:tcPr>
          <w:p>
            <w:pPr>
              <w:pStyle w:val="TableText"/>
              <w:ind w:left="134"/>
              <w:spacing w:before="77" w:line="186" w:lineRule="auto"/>
              <w:rPr/>
            </w:pPr>
            <w:r>
              <w:rPr>
                <w:color w:val="222222"/>
                <w:spacing w:val="-5"/>
                <w:w w:val="98"/>
              </w:rPr>
              <w:t>陈露</w:t>
            </w:r>
          </w:p>
        </w:tc>
      </w:tr>
    </w:tbl>
    <w:p>
      <w:pPr>
        <w:spacing w:line="351" w:lineRule="auto"/>
        <w:rPr>
          <w:rFonts w:ascii="Arial"/>
          <w:sz w:val="21"/>
        </w:rPr>
      </w:pPr>
      <w:r/>
    </w:p>
    <w:p>
      <w:pPr>
        <w:ind w:left="7"/>
        <w:spacing w:before="134" w:line="187" w:lineRule="auto"/>
        <w:rPr>
          <w:rFonts w:ascii="Microsoft YaHei" w:hAnsi="Microsoft YaHei" w:eastAsia="Microsoft YaHei" w:cs="Microsoft YaHei"/>
          <w:sz w:val="31"/>
          <w:szCs w:val="31"/>
        </w:rPr>
      </w:pPr>
      <w:r>
        <w:rPr>
          <w:rFonts w:ascii="Arial" w:hAnsi="Arial" w:eastAsia="Arial" w:cs="Arial"/>
          <w:sz w:val="31"/>
          <w:szCs w:val="31"/>
          <w:b/>
          <w:bCs/>
          <w:spacing w:val="-1"/>
        </w:rPr>
        <w:t>2.</w:t>
      </w:r>
      <w:r>
        <w:rPr>
          <w:rFonts w:ascii="Arial" w:hAnsi="Arial" w:eastAsia="Arial" w:cs="Arial"/>
          <w:sz w:val="31"/>
          <w:szCs w:val="31"/>
          <w:b/>
          <w:bCs/>
          <w:spacing w:val="22"/>
          <w:w w:val="101"/>
        </w:rPr>
        <w:t xml:space="preserve"> </w:t>
      </w:r>
      <w:r>
        <w:rPr>
          <w:rFonts w:ascii="Microsoft YaHei" w:hAnsi="Microsoft YaHei" w:eastAsia="Microsoft YaHei" w:cs="Microsoft YaHei"/>
          <w:sz w:val="31"/>
          <w:szCs w:val="31"/>
          <w:spacing w:val="-1"/>
        </w:rPr>
        <w:t>团队成员信息</w:t>
      </w:r>
    </w:p>
    <w:p>
      <w:pPr>
        <w:spacing w:before="162"/>
        <w:rPr/>
      </w:pPr>
      <w:r/>
    </w:p>
    <w:tbl>
      <w:tblPr>
        <w:tblStyle w:val="TableNormal"/>
        <w:tblW w:w="9840" w:type="dxa"/>
        <w:tblInd w:w="7" w:type="dxa"/>
        <w:tblLayout w:type="fixed"/>
        <w:tblBorders>
          <w:top w:val="single" w:color="E0E0E0" w:sz="6" w:space="0"/>
          <w:left w:val="single" w:color="E0E0E0" w:sz="6" w:space="0"/>
          <w:bottom w:val="single" w:color="E0E0E0" w:sz="6" w:space="0"/>
          <w:right w:val="single" w:color="E0E0E0" w:sz="6" w:space="0"/>
          <w:insideH w:val="single" w:color="E0E0E0" w:sz="6" w:space="0"/>
          <w:insideV w:val="single" w:color="E0E0E0" w:sz="6" w:space="0"/>
        </w:tblBorders>
      </w:tblPr>
      <w:tblGrid>
        <w:gridCol w:w="801"/>
        <w:gridCol w:w="899"/>
        <w:gridCol w:w="1393"/>
        <w:gridCol w:w="794"/>
        <w:gridCol w:w="5953"/>
      </w:tblGrid>
      <w:tr>
        <w:trPr>
          <w:trHeight w:val="756" w:hRule="atLeast"/>
        </w:trPr>
        <w:tc>
          <w:tcPr>
            <w:tcW w:w="801" w:type="dxa"/>
            <w:vAlign w:val="top"/>
          </w:tcPr>
          <w:p>
            <w:pPr>
              <w:pStyle w:val="TableText"/>
              <w:ind w:left="157"/>
              <w:spacing w:before="74" w:line="185" w:lineRule="auto"/>
              <w:rPr/>
            </w:pPr>
            <w:r>
              <w:rPr>
                <w:color w:val="222222"/>
                <w:spacing w:val="-3"/>
              </w:rPr>
              <w:t>序号</w:t>
            </w:r>
          </w:p>
        </w:tc>
        <w:tc>
          <w:tcPr>
            <w:tcW w:w="899" w:type="dxa"/>
            <w:vAlign w:val="top"/>
          </w:tcPr>
          <w:p>
            <w:pPr>
              <w:pStyle w:val="TableText"/>
              <w:ind w:left="126"/>
              <w:spacing w:before="74" w:line="185" w:lineRule="auto"/>
              <w:rPr/>
            </w:pPr>
            <w:r>
              <w:rPr>
                <w:color w:val="222222"/>
                <w:spacing w:val="-4"/>
              </w:rPr>
              <w:t>姓名</w:t>
            </w:r>
          </w:p>
        </w:tc>
        <w:tc>
          <w:tcPr>
            <w:tcW w:w="1393" w:type="dxa"/>
            <w:vAlign w:val="top"/>
          </w:tcPr>
          <w:p>
            <w:pPr>
              <w:pStyle w:val="TableText"/>
              <w:ind w:left="132"/>
              <w:spacing w:before="74" w:line="187" w:lineRule="auto"/>
              <w:rPr/>
            </w:pPr>
            <w:r>
              <w:rPr>
                <w:color w:val="222222"/>
                <w:spacing w:val="-7"/>
              </w:rPr>
              <w:t>学号</w:t>
            </w:r>
          </w:p>
        </w:tc>
        <w:tc>
          <w:tcPr>
            <w:tcW w:w="794" w:type="dxa"/>
            <w:vAlign w:val="top"/>
          </w:tcPr>
          <w:p>
            <w:pPr>
              <w:pStyle w:val="TableText"/>
              <w:ind w:left="128"/>
              <w:spacing w:before="73" w:line="185" w:lineRule="auto"/>
              <w:rPr/>
            </w:pPr>
            <w:r>
              <w:rPr>
                <w:color w:val="222222"/>
                <w:spacing w:val="-4"/>
              </w:rPr>
              <w:t>专业</w:t>
            </w:r>
          </w:p>
        </w:tc>
        <w:tc>
          <w:tcPr>
            <w:tcW w:w="5953" w:type="dxa"/>
            <w:vAlign w:val="top"/>
          </w:tcPr>
          <w:p>
            <w:pPr>
              <w:pStyle w:val="TableText"/>
              <w:ind w:left="130" w:right="294" w:firstLine="9"/>
              <w:spacing w:before="73" w:line="192" w:lineRule="auto"/>
              <w:rPr/>
            </w:pPr>
            <w:r>
              <w:rPr>
                <w:color w:val="222222"/>
                <w:spacing w:val="-5"/>
              </w:rPr>
              <w:t>团队分工（暂定</w:t>
            </w:r>
            <w:r>
              <w:rPr>
                <w:color w:val="222222"/>
                <w:spacing w:val="-14"/>
              </w:rPr>
              <w:t xml:space="preserve"> </w:t>
            </w:r>
            <w:r>
              <w:rPr>
                <w:color w:val="222222"/>
                <w:spacing w:val="-5"/>
              </w:rPr>
              <w:t>，直接依据专业进行划分</w:t>
            </w:r>
            <w:r>
              <w:rPr>
                <w:color w:val="222222"/>
                <w:spacing w:val="-32"/>
              </w:rPr>
              <w:t xml:space="preserve"> </w:t>
            </w:r>
            <w:r>
              <w:rPr>
                <w:color w:val="222222"/>
                <w:spacing w:val="-5"/>
              </w:rPr>
              <w:t>，随时会调</w:t>
            </w:r>
            <w:r>
              <w:rPr>
                <w:color w:val="222222"/>
                <w:spacing w:val="-4"/>
              </w:rPr>
              <w:t>整）</w:t>
            </w:r>
          </w:p>
        </w:tc>
      </w:tr>
      <w:tr>
        <w:trPr>
          <w:trHeight w:val="733" w:hRule="atLeast"/>
        </w:trPr>
        <w:tc>
          <w:tcPr>
            <w:tcW w:w="801" w:type="dxa"/>
            <w:vAlign w:val="top"/>
          </w:tcPr>
          <w:p>
            <w:pPr>
              <w:ind w:left="352"/>
              <w:spacing w:before="103" w:line="197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1</w:t>
            </w:r>
          </w:p>
        </w:tc>
        <w:tc>
          <w:tcPr>
            <w:tcW w:w="899" w:type="dxa"/>
            <w:vAlign w:val="top"/>
          </w:tcPr>
          <w:p>
            <w:pPr>
              <w:pStyle w:val="TableText"/>
              <w:ind w:left="138"/>
              <w:spacing w:before="67" w:line="186" w:lineRule="auto"/>
              <w:rPr/>
            </w:pPr>
            <w:r>
              <w:rPr>
                <w:color w:val="222222"/>
                <w:spacing w:val="-5"/>
                <w:w w:val="98"/>
              </w:rPr>
              <w:t>陈露</w:t>
            </w:r>
          </w:p>
        </w:tc>
        <w:tc>
          <w:tcPr>
            <w:tcW w:w="1393" w:type="dxa"/>
            <w:vAlign w:val="top"/>
          </w:tcPr>
          <w:p>
            <w:pPr>
              <w:ind w:left="122"/>
              <w:spacing w:before="29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spacing w:val="-1"/>
                <w:position w:val="1"/>
              </w:rPr>
              <w:t>f23061234</w:t>
            </w:r>
          </w:p>
        </w:tc>
        <w:tc>
          <w:tcPr>
            <w:tcW w:w="794" w:type="dxa"/>
            <w:vAlign w:val="top"/>
          </w:tcPr>
          <w:p>
            <w:pPr>
              <w:pStyle w:val="TableText"/>
              <w:ind w:left="125"/>
              <w:spacing w:before="67" w:line="185" w:lineRule="auto"/>
              <w:rPr/>
            </w:pPr>
            <w:r>
              <w:rPr>
                <w:color w:val="222222"/>
                <w:spacing w:val="-5"/>
              </w:rPr>
              <w:t>英语</w:t>
            </w:r>
          </w:p>
        </w:tc>
        <w:tc>
          <w:tcPr>
            <w:tcW w:w="5953" w:type="dxa"/>
            <w:vAlign w:val="top"/>
          </w:tcPr>
          <w:p>
            <w:pPr>
              <w:pStyle w:val="TableText"/>
              <w:ind w:left="131" w:right="294"/>
              <w:spacing w:before="67" w:line="191" w:lineRule="auto"/>
              <w:rPr/>
            </w:pPr>
            <w:r>
              <w:rPr>
                <w:color w:val="222222"/>
                <w:spacing w:val="-2"/>
              </w:rPr>
              <w:t>组长：项目总负责人</w:t>
            </w:r>
            <w:r>
              <w:rPr>
                <w:color w:val="222222"/>
                <w:spacing w:val="-30"/>
              </w:rPr>
              <w:t xml:space="preserve"> </w:t>
            </w:r>
            <w:r>
              <w:rPr>
                <w:color w:val="222222"/>
                <w:spacing w:val="-2"/>
              </w:rPr>
              <w:t>，负责整体架构设计、</w:t>
            </w:r>
            <w:r>
              <w:rPr>
                <w:color w:val="222222"/>
                <w:spacing w:val="-3"/>
              </w:rPr>
              <w:t>进度把控</w:t>
            </w:r>
            <w:r>
              <w:rPr>
                <w:color w:val="222222"/>
                <w:spacing w:val="-3"/>
              </w:rPr>
              <w:t>及</w:t>
            </w:r>
            <w:r>
              <w:rPr>
                <w:rFonts w:ascii="Arial" w:hAnsi="Arial" w:eastAsia="Arial" w:cs="Arial"/>
                <w:color w:val="222222"/>
                <w:spacing w:val="-3"/>
              </w:rPr>
              <w:t>“</w:t>
            </w:r>
            <w:r>
              <w:rPr>
                <w:rFonts w:ascii="Arial" w:hAnsi="Arial" w:eastAsia="Arial" w:cs="Arial"/>
                <w:color w:val="222222"/>
                <w:spacing w:val="-35"/>
              </w:rPr>
              <w:t xml:space="preserve"> </w:t>
            </w:r>
            <w:r>
              <w:rPr>
                <w:color w:val="222222"/>
                <w:spacing w:val="-3"/>
              </w:rPr>
              <w:t>医工交叉</w:t>
            </w:r>
            <w:r>
              <w:rPr>
                <w:rFonts w:ascii="Arial" w:hAnsi="Arial" w:eastAsia="Arial" w:cs="Arial"/>
                <w:color w:val="222222"/>
                <w:spacing w:val="-3"/>
              </w:rPr>
              <w:t>”</w:t>
            </w:r>
            <w:r>
              <w:rPr>
                <w:color w:val="222222"/>
                <w:spacing w:val="-3"/>
              </w:rPr>
              <w:t>技术路线制定。</w:t>
            </w:r>
          </w:p>
        </w:tc>
      </w:tr>
      <w:tr>
        <w:trPr>
          <w:trHeight w:val="748" w:hRule="atLeast"/>
        </w:trPr>
        <w:tc>
          <w:tcPr>
            <w:tcW w:w="801" w:type="dxa"/>
            <w:vAlign w:val="top"/>
          </w:tcPr>
          <w:p>
            <w:pPr>
              <w:ind w:left="332"/>
              <w:spacing w:before="105" w:line="197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2</w:t>
            </w:r>
          </w:p>
        </w:tc>
        <w:tc>
          <w:tcPr>
            <w:tcW w:w="899" w:type="dxa"/>
            <w:vAlign w:val="top"/>
          </w:tcPr>
          <w:p>
            <w:pPr>
              <w:pStyle w:val="TableText"/>
              <w:ind w:left="128"/>
              <w:spacing w:before="69" w:line="185" w:lineRule="auto"/>
              <w:rPr/>
            </w:pPr>
            <w:r>
              <w:rPr>
                <w:color w:val="222222"/>
                <w:spacing w:val="-5"/>
              </w:rPr>
              <w:t>袁帅</w:t>
            </w:r>
          </w:p>
        </w:tc>
        <w:tc>
          <w:tcPr>
            <w:tcW w:w="1393" w:type="dxa"/>
            <w:vAlign w:val="top"/>
          </w:tcPr>
          <w:p>
            <w:pPr>
              <w:ind w:left="122"/>
              <w:spacing w:before="31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spacing w:val="-1"/>
                <w:position w:val="1"/>
              </w:rPr>
              <w:t>f22061436</w:t>
            </w:r>
          </w:p>
        </w:tc>
        <w:tc>
          <w:tcPr>
            <w:tcW w:w="794" w:type="dxa"/>
            <w:vAlign w:val="top"/>
          </w:tcPr>
          <w:p>
            <w:pPr>
              <w:pStyle w:val="TableText"/>
              <w:ind w:left="125"/>
              <w:spacing w:before="69" w:line="185" w:lineRule="auto"/>
              <w:rPr/>
            </w:pPr>
            <w:r>
              <w:rPr>
                <w:color w:val="222222"/>
                <w:spacing w:val="-5"/>
              </w:rPr>
              <w:t>英语</w:t>
            </w:r>
          </w:p>
        </w:tc>
        <w:tc>
          <w:tcPr>
            <w:tcW w:w="5953" w:type="dxa"/>
            <w:vAlign w:val="top"/>
          </w:tcPr>
          <w:p>
            <w:pPr>
              <w:pStyle w:val="TableText"/>
              <w:ind w:left="134" w:right="294" w:hanging="5"/>
              <w:spacing w:before="68" w:line="192" w:lineRule="auto"/>
              <w:rPr/>
            </w:pPr>
            <w:r>
              <w:rPr>
                <w:color w:val="222222"/>
                <w:spacing w:val="-1"/>
              </w:rPr>
              <w:t>文档与交互：负责需求梳理、文档撰写及基于上海地</w:t>
            </w:r>
            <w:r>
              <w:rPr>
                <w:color w:val="222222"/>
                <w:spacing w:val="-1"/>
              </w:rPr>
              <w:t>方法规的</w:t>
            </w:r>
            <w:r>
              <w:rPr>
                <w:rFonts w:ascii="Arial" w:hAnsi="Arial" w:eastAsia="Arial" w:cs="Arial"/>
                <w:color w:val="222222"/>
                <w:spacing w:val="-1"/>
              </w:rPr>
              <w:t>Prompt</w:t>
            </w:r>
            <w:r>
              <w:rPr>
                <w:color w:val="222222"/>
                <w:spacing w:val="-1"/>
              </w:rPr>
              <w:t>设计。</w:t>
            </w:r>
          </w:p>
        </w:tc>
      </w:tr>
      <w:tr>
        <w:trPr>
          <w:trHeight w:val="748" w:hRule="atLeast"/>
        </w:trPr>
        <w:tc>
          <w:tcPr>
            <w:tcW w:w="801" w:type="dxa"/>
            <w:vAlign w:val="top"/>
          </w:tcPr>
          <w:p>
            <w:pPr>
              <w:ind w:left="336"/>
              <w:spacing w:before="33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1"/>
              </w:rPr>
              <w:t>3</w:t>
            </w:r>
          </w:p>
        </w:tc>
        <w:tc>
          <w:tcPr>
            <w:tcW w:w="899" w:type="dxa"/>
            <w:vAlign w:val="top"/>
          </w:tcPr>
          <w:p>
            <w:pPr>
              <w:pStyle w:val="TableText"/>
              <w:ind w:left="136" w:right="284" w:hanging="7"/>
              <w:spacing w:before="72" w:line="194" w:lineRule="auto"/>
              <w:rPr/>
            </w:pPr>
            <w:r>
              <w:rPr>
                <w:color w:val="222222"/>
                <w:spacing w:val="-6"/>
              </w:rPr>
              <w:t>孙嘉</w:t>
            </w:r>
            <w:r>
              <w:rPr>
                <w:color w:val="222222"/>
              </w:rPr>
              <w:t>宁</w:t>
            </w:r>
          </w:p>
        </w:tc>
        <w:tc>
          <w:tcPr>
            <w:tcW w:w="1393" w:type="dxa"/>
            <w:vAlign w:val="top"/>
          </w:tcPr>
          <w:p>
            <w:pPr>
              <w:ind w:left="122"/>
              <w:spacing w:before="33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spacing w:val="-2"/>
                <w:position w:val="1"/>
              </w:rPr>
              <w:t>f22076115</w:t>
            </w:r>
          </w:p>
        </w:tc>
        <w:tc>
          <w:tcPr>
            <w:tcW w:w="794" w:type="dxa"/>
            <w:vAlign w:val="top"/>
          </w:tcPr>
          <w:p>
            <w:pPr>
              <w:pStyle w:val="TableText"/>
              <w:ind w:left="129"/>
              <w:spacing w:before="71" w:line="186" w:lineRule="auto"/>
              <w:rPr/>
            </w:pPr>
            <w:r>
              <w:rPr>
                <w:color w:val="222222"/>
                <w:spacing w:val="-7"/>
              </w:rPr>
              <w:t>工程</w:t>
            </w:r>
          </w:p>
        </w:tc>
        <w:tc>
          <w:tcPr>
            <w:tcW w:w="5953" w:type="dxa"/>
            <w:vAlign w:val="top"/>
          </w:tcPr>
          <w:p>
            <w:pPr>
              <w:pStyle w:val="TableText"/>
              <w:ind w:left="129"/>
              <w:spacing w:before="72" w:line="190" w:lineRule="auto"/>
              <w:rPr/>
            </w:pPr>
            <w:r>
              <w:rPr>
                <w:color w:val="222222"/>
                <w:spacing w:val="-1"/>
              </w:rPr>
              <w:t>技术开发：负责智能体后端逻辑配置及</w:t>
            </w:r>
            <w:r>
              <w:rPr>
                <w:rFonts w:ascii="Arial" w:hAnsi="Arial" w:eastAsia="Arial" w:cs="Arial"/>
                <w:color w:val="222222"/>
                <w:spacing w:val="-1"/>
              </w:rPr>
              <w:t>API</w:t>
            </w:r>
            <w:r>
              <w:rPr>
                <w:color w:val="222222"/>
                <w:spacing w:val="-1"/>
              </w:rPr>
              <w:t>接口调试。</w:t>
            </w:r>
          </w:p>
        </w:tc>
      </w:tr>
      <w:tr>
        <w:trPr>
          <w:trHeight w:val="733" w:hRule="atLeast"/>
        </w:trPr>
        <w:tc>
          <w:tcPr>
            <w:tcW w:w="801" w:type="dxa"/>
            <w:vAlign w:val="top"/>
          </w:tcPr>
          <w:p>
            <w:pPr>
              <w:ind w:left="329"/>
              <w:spacing w:before="110" w:line="196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4</w:t>
            </w:r>
          </w:p>
        </w:tc>
        <w:tc>
          <w:tcPr>
            <w:tcW w:w="899" w:type="dxa"/>
            <w:vAlign w:val="top"/>
          </w:tcPr>
          <w:p>
            <w:pPr>
              <w:pStyle w:val="TableText"/>
              <w:ind w:left="127" w:right="284" w:firstLine="6"/>
              <w:spacing w:before="75" w:line="186" w:lineRule="auto"/>
              <w:rPr/>
            </w:pPr>
            <w:r>
              <w:rPr>
                <w:color w:val="222222"/>
                <w:spacing w:val="-7"/>
              </w:rPr>
              <w:t>黄嘉</w:t>
            </w:r>
            <w:r>
              <w:rPr>
                <w:color w:val="222222"/>
              </w:rPr>
              <w:t>琳</w:t>
            </w:r>
          </w:p>
        </w:tc>
        <w:tc>
          <w:tcPr>
            <w:tcW w:w="1393" w:type="dxa"/>
            <w:vAlign w:val="top"/>
          </w:tcPr>
          <w:p>
            <w:pPr>
              <w:ind w:left="122"/>
              <w:spacing w:before="35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spacing w:val="-6"/>
                <w:position w:val="1"/>
              </w:rPr>
              <w:t>f23111107</w:t>
            </w:r>
          </w:p>
        </w:tc>
        <w:tc>
          <w:tcPr>
            <w:tcW w:w="794" w:type="dxa"/>
            <w:vAlign w:val="top"/>
          </w:tcPr>
          <w:p>
            <w:pPr>
              <w:pStyle w:val="TableText"/>
              <w:ind w:left="139"/>
              <w:spacing w:before="73" w:line="185" w:lineRule="auto"/>
              <w:rPr/>
            </w:pPr>
            <w:r>
              <w:rPr>
                <w:color w:val="222222"/>
                <w:spacing w:val="-9"/>
                <w:w w:val="99"/>
              </w:rPr>
              <w:t>医技</w:t>
            </w:r>
          </w:p>
        </w:tc>
        <w:tc>
          <w:tcPr>
            <w:tcW w:w="5953" w:type="dxa"/>
            <w:vAlign w:val="top"/>
          </w:tcPr>
          <w:p>
            <w:pPr>
              <w:pStyle w:val="TableText"/>
              <w:ind w:left="135"/>
              <w:spacing w:before="73" w:line="175" w:lineRule="auto"/>
              <w:rPr/>
            </w:pPr>
            <w:r>
              <w:rPr>
                <w:color w:val="222222"/>
                <w:spacing w:val="-1"/>
              </w:rPr>
              <w:t>专业顾问与数据：负责康复护理知识库的收集、清洗</w:t>
            </w:r>
          </w:p>
          <w:p>
            <w:pPr>
              <w:pStyle w:val="TableText"/>
              <w:ind w:left="137"/>
              <w:spacing w:line="180" w:lineRule="auto"/>
              <w:rPr/>
            </w:pPr>
            <w:r>
              <w:rPr>
                <w:color w:val="222222"/>
                <w:spacing w:val="-8"/>
              </w:rPr>
              <w:t>与专业性校验（对接护理学院资源）。</w:t>
            </w:r>
          </w:p>
        </w:tc>
      </w:tr>
      <w:tr>
        <w:trPr>
          <w:trHeight w:val="748" w:hRule="atLeast"/>
        </w:trPr>
        <w:tc>
          <w:tcPr>
            <w:tcW w:w="801" w:type="dxa"/>
            <w:vAlign w:val="top"/>
          </w:tcPr>
          <w:p>
            <w:pPr>
              <w:ind w:left="336"/>
              <w:spacing w:before="37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1"/>
              </w:rPr>
              <w:t>5</w:t>
            </w:r>
          </w:p>
        </w:tc>
        <w:tc>
          <w:tcPr>
            <w:tcW w:w="899" w:type="dxa"/>
            <w:vAlign w:val="top"/>
          </w:tcPr>
          <w:p>
            <w:pPr>
              <w:pStyle w:val="TableText"/>
              <w:ind w:left="129" w:right="295" w:firstLine="4"/>
              <w:spacing w:before="75" w:line="193" w:lineRule="auto"/>
              <w:rPr/>
            </w:pPr>
            <w:r>
              <w:rPr>
                <w:color w:val="222222"/>
                <w:spacing w:val="-13"/>
              </w:rPr>
              <w:t>⾼⼦</w:t>
            </w:r>
            <w:r>
              <w:rPr>
                <w:color w:val="222222"/>
              </w:rPr>
              <w:t>伟</w:t>
            </w:r>
          </w:p>
        </w:tc>
        <w:tc>
          <w:tcPr>
            <w:tcW w:w="1393" w:type="dxa"/>
            <w:vAlign w:val="top"/>
          </w:tcPr>
          <w:p>
            <w:pPr>
              <w:ind w:left="122"/>
              <w:spacing w:before="37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spacing w:val="-1"/>
                <w:position w:val="1"/>
              </w:rPr>
              <w:t>f22023221</w:t>
            </w:r>
          </w:p>
        </w:tc>
        <w:tc>
          <w:tcPr>
            <w:tcW w:w="794" w:type="dxa"/>
            <w:vAlign w:val="top"/>
          </w:tcPr>
          <w:p>
            <w:pPr>
              <w:pStyle w:val="TableText"/>
              <w:ind w:left="146"/>
              <w:spacing w:before="75" w:line="186" w:lineRule="auto"/>
              <w:rPr/>
            </w:pPr>
            <w:r>
              <w:rPr>
                <w:color w:val="222222"/>
                <w:spacing w:val="-8"/>
                <w:w w:val="97"/>
              </w:rPr>
              <w:t>电商</w:t>
            </w:r>
          </w:p>
        </w:tc>
        <w:tc>
          <w:tcPr>
            <w:tcW w:w="5953" w:type="dxa"/>
            <w:vAlign w:val="top"/>
          </w:tcPr>
          <w:p>
            <w:pPr>
              <w:pStyle w:val="TableText"/>
              <w:ind w:left="134"/>
              <w:spacing w:before="76" w:line="190" w:lineRule="auto"/>
              <w:rPr/>
            </w:pPr>
            <w:r>
              <w:rPr>
                <w:color w:val="222222"/>
                <w:spacing w:val="-2"/>
              </w:rPr>
              <w:t>前端展⽰：</w:t>
            </w:r>
            <w:r>
              <w:rPr>
                <w:color w:val="222222"/>
                <w:spacing w:val="-43"/>
              </w:rPr>
              <w:t xml:space="preserve"> </w:t>
            </w:r>
            <w:r>
              <w:rPr>
                <w:color w:val="222222"/>
                <w:spacing w:val="-2"/>
              </w:rPr>
              <w:t>负责</w:t>
            </w:r>
            <w:r>
              <w:rPr>
                <w:rFonts w:ascii="Arial" w:hAnsi="Arial" w:eastAsia="Arial" w:cs="Arial"/>
                <w:color w:val="222222"/>
                <w:spacing w:val="-2"/>
              </w:rPr>
              <w:t>“</w:t>
            </w:r>
            <w:r>
              <w:rPr>
                <w:color w:val="222222"/>
                <w:spacing w:val="-2"/>
              </w:rPr>
              <w:t>适老化</w:t>
            </w:r>
            <w:r>
              <w:rPr>
                <w:rFonts w:ascii="Arial" w:hAnsi="Arial" w:eastAsia="Arial" w:cs="Arial"/>
                <w:color w:val="222222"/>
                <w:spacing w:val="-2"/>
              </w:rPr>
              <w:t>”</w:t>
            </w:r>
            <w:r>
              <w:rPr>
                <w:color w:val="222222"/>
                <w:spacing w:val="-2"/>
              </w:rPr>
              <w:t>界面设计与排版。</w:t>
            </w:r>
          </w:p>
        </w:tc>
      </w:tr>
      <w:tr>
        <w:trPr>
          <w:trHeight w:val="733" w:hRule="atLeast"/>
        </w:trPr>
        <w:tc>
          <w:tcPr>
            <w:tcW w:w="801" w:type="dxa"/>
            <w:vAlign w:val="top"/>
          </w:tcPr>
          <w:p>
            <w:pPr>
              <w:ind w:left="335"/>
              <w:spacing w:before="39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1"/>
              </w:rPr>
              <w:t>6</w:t>
            </w:r>
          </w:p>
        </w:tc>
        <w:tc>
          <w:tcPr>
            <w:tcW w:w="899" w:type="dxa"/>
            <w:vAlign w:val="top"/>
          </w:tcPr>
          <w:p>
            <w:pPr>
              <w:pStyle w:val="TableText"/>
              <w:ind w:left="127" w:right="284" w:firstLine="5"/>
              <w:spacing w:before="77" w:line="188" w:lineRule="auto"/>
              <w:rPr/>
            </w:pPr>
            <w:r>
              <w:rPr>
                <w:color w:val="222222"/>
                <w:spacing w:val="-7"/>
              </w:rPr>
              <w:t>薛尉</w:t>
            </w:r>
            <w:r>
              <w:rPr>
                <w:color w:val="222222"/>
              </w:rPr>
              <w:t>廷</w:t>
            </w:r>
          </w:p>
        </w:tc>
        <w:tc>
          <w:tcPr>
            <w:tcW w:w="1393" w:type="dxa"/>
            <w:vAlign w:val="top"/>
          </w:tcPr>
          <w:p>
            <w:pPr>
              <w:ind w:left="122"/>
              <w:spacing w:before="39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spacing w:val="-1"/>
                <w:position w:val="1"/>
              </w:rPr>
              <w:t>f22076223</w:t>
            </w:r>
          </w:p>
        </w:tc>
        <w:tc>
          <w:tcPr>
            <w:tcW w:w="794" w:type="dxa"/>
            <w:vAlign w:val="top"/>
          </w:tcPr>
          <w:p>
            <w:pPr>
              <w:pStyle w:val="TableText"/>
              <w:ind w:left="129"/>
              <w:spacing w:before="77" w:line="186" w:lineRule="auto"/>
              <w:rPr/>
            </w:pPr>
            <w:r>
              <w:rPr>
                <w:color w:val="222222"/>
                <w:spacing w:val="-7"/>
              </w:rPr>
              <w:t>工程</w:t>
            </w:r>
          </w:p>
        </w:tc>
        <w:tc>
          <w:tcPr>
            <w:tcW w:w="5953" w:type="dxa"/>
            <w:vAlign w:val="top"/>
          </w:tcPr>
          <w:p>
            <w:pPr>
              <w:pStyle w:val="TableText"/>
              <w:ind w:left="130"/>
              <w:spacing w:before="78" w:line="190" w:lineRule="auto"/>
              <w:rPr/>
            </w:pPr>
            <w:r>
              <w:rPr>
                <w:color w:val="222222"/>
              </w:rPr>
              <w:t>测试优化：负责多轮对话测试及</w:t>
            </w:r>
            <w:r>
              <w:rPr>
                <w:rFonts w:ascii="Arial" w:hAnsi="Arial" w:eastAsia="Arial" w:cs="Arial"/>
                <w:color w:val="222222"/>
              </w:rPr>
              <w:t>Bad C</w:t>
            </w:r>
            <w:r>
              <w:rPr>
                <w:rFonts w:ascii="Arial" w:hAnsi="Arial" w:eastAsia="Arial" w:cs="Arial"/>
                <w:color w:val="222222"/>
                <w:spacing w:val="-1"/>
              </w:rPr>
              <w:t>ase</w:t>
            </w:r>
            <w:r>
              <w:rPr>
                <w:color w:val="222222"/>
                <w:spacing w:val="-1"/>
              </w:rPr>
              <w:t>分析修复。</w:t>
            </w:r>
          </w:p>
        </w:tc>
      </w:tr>
      <w:tr>
        <w:trPr>
          <w:trHeight w:val="756" w:hRule="atLeast"/>
        </w:trPr>
        <w:tc>
          <w:tcPr>
            <w:tcW w:w="801" w:type="dxa"/>
            <w:vAlign w:val="top"/>
          </w:tcPr>
          <w:p>
            <w:pPr>
              <w:ind w:left="337"/>
              <w:spacing w:before="118" w:line="194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7</w:t>
            </w:r>
          </w:p>
        </w:tc>
        <w:tc>
          <w:tcPr>
            <w:tcW w:w="899" w:type="dxa"/>
            <w:vAlign w:val="top"/>
          </w:tcPr>
          <w:p>
            <w:pPr>
              <w:pStyle w:val="TableText"/>
              <w:ind w:left="140" w:right="284" w:hanging="1"/>
              <w:spacing w:before="80" w:line="194" w:lineRule="auto"/>
              <w:rPr/>
            </w:pPr>
            <w:r>
              <w:rPr>
                <w:color w:val="222222"/>
                <w:spacing w:val="-5"/>
                <w:w w:val="98"/>
              </w:rPr>
              <w:t>时铭</w:t>
            </w:r>
            <w:r>
              <w:rPr>
                <w:color w:val="222222"/>
              </w:rPr>
              <w:t>阳</w:t>
            </w:r>
          </w:p>
        </w:tc>
        <w:tc>
          <w:tcPr>
            <w:tcW w:w="1393" w:type="dxa"/>
            <w:vAlign w:val="top"/>
          </w:tcPr>
          <w:p>
            <w:pPr>
              <w:ind w:left="122"/>
              <w:spacing w:before="41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spacing w:val="-1"/>
                <w:position w:val="1"/>
              </w:rPr>
              <w:t>f22076217</w:t>
            </w:r>
          </w:p>
        </w:tc>
        <w:tc>
          <w:tcPr>
            <w:tcW w:w="794" w:type="dxa"/>
            <w:vAlign w:val="top"/>
          </w:tcPr>
          <w:p>
            <w:pPr>
              <w:pStyle w:val="TableText"/>
              <w:ind w:left="129"/>
              <w:spacing w:before="79" w:line="186" w:lineRule="auto"/>
              <w:rPr/>
            </w:pPr>
            <w:r>
              <w:rPr>
                <w:color w:val="222222"/>
                <w:spacing w:val="-7"/>
              </w:rPr>
              <w:t>工程</w:t>
            </w:r>
          </w:p>
        </w:tc>
        <w:tc>
          <w:tcPr>
            <w:tcW w:w="5953" w:type="dxa"/>
            <w:vAlign w:val="top"/>
          </w:tcPr>
          <w:p>
            <w:pPr>
              <w:pStyle w:val="TableText"/>
              <w:ind w:left="133"/>
              <w:spacing w:before="80" w:line="190" w:lineRule="auto"/>
              <w:rPr/>
            </w:pPr>
            <w:r>
              <w:rPr>
                <w:color w:val="222222"/>
                <w:spacing w:val="-1"/>
              </w:rPr>
              <w:t>部署运维：负责发布上线及环境配置。</w:t>
            </w:r>
          </w:p>
        </w:tc>
      </w:tr>
    </w:tbl>
    <w:p>
      <w:pPr>
        <w:spacing w:line="320" w:lineRule="auto"/>
        <w:rPr>
          <w:rFonts w:ascii="Arial"/>
          <w:sz w:val="21"/>
        </w:rPr>
      </w:pPr>
      <w:r/>
    </w:p>
    <w:p>
      <w:pPr>
        <w:ind w:left="18"/>
        <w:spacing w:before="150" w:line="184" w:lineRule="auto"/>
        <w:rPr>
          <w:rFonts w:ascii="Microsoft YaHei" w:hAnsi="Microsoft YaHei" w:eastAsia="Microsoft YaHei" w:cs="Microsoft YaHei"/>
          <w:sz w:val="35"/>
          <w:szCs w:val="35"/>
        </w:rPr>
      </w:pPr>
      <w:r>
        <w:rPr>
          <w:rFonts w:ascii="Microsoft YaHei" w:hAnsi="Microsoft YaHei" w:eastAsia="Microsoft YaHei" w:cs="Microsoft YaHei"/>
          <w:sz w:val="35"/>
          <w:szCs w:val="35"/>
          <w:spacing w:val="-6"/>
        </w:rPr>
        <w:t>二、项目概述</w:t>
      </w:r>
    </w:p>
    <w:p>
      <w:pPr>
        <w:ind w:left="24"/>
        <w:spacing w:before="199" w:line="188" w:lineRule="auto"/>
        <w:outlineLvl w:val="0"/>
        <w:rPr>
          <w:rFonts w:ascii="Microsoft YaHei" w:hAnsi="Microsoft YaHei" w:eastAsia="Microsoft YaHei" w:cs="Microsoft YaHei"/>
          <w:sz w:val="31"/>
          <w:szCs w:val="31"/>
        </w:rPr>
      </w:pPr>
      <w:r>
        <w:rPr>
          <w:rFonts w:ascii="Arial" w:hAnsi="Arial" w:eastAsia="Arial" w:cs="Arial"/>
          <w:sz w:val="31"/>
          <w:szCs w:val="31"/>
          <w:b/>
          <w:bCs/>
          <w:spacing w:val="-5"/>
        </w:rPr>
        <w:t>1</w:t>
      </w:r>
      <w:r>
        <w:rPr>
          <w:rFonts w:ascii="Microsoft YaHei" w:hAnsi="Microsoft YaHei" w:eastAsia="Microsoft YaHei" w:cs="Microsoft YaHei"/>
          <w:sz w:val="31"/>
          <w:szCs w:val="31"/>
          <w:spacing w:val="-5"/>
        </w:rPr>
        <w:t>、</w:t>
      </w:r>
      <w:r>
        <w:rPr>
          <w:rFonts w:ascii="Microsoft YaHei" w:hAnsi="Microsoft YaHei" w:eastAsia="Microsoft YaHei" w:cs="Microsoft YaHei"/>
          <w:sz w:val="31"/>
          <w:szCs w:val="31"/>
          <w:spacing w:val="-66"/>
        </w:rPr>
        <w:t xml:space="preserve"> </w:t>
      </w:r>
      <w:r>
        <w:rPr>
          <w:rFonts w:ascii="Microsoft YaHei" w:hAnsi="Microsoft YaHei" w:eastAsia="Microsoft YaHei" w:cs="Microsoft YaHei"/>
          <w:sz w:val="31"/>
          <w:szCs w:val="31"/>
          <w:spacing w:val="-5"/>
        </w:rPr>
        <w:t>问题背景</w:t>
      </w:r>
    </w:p>
    <w:p>
      <w:pPr>
        <w:spacing w:line="188" w:lineRule="auto"/>
        <w:sectPr>
          <w:headerReference w:type="default" r:id="rId1"/>
          <w:pgSz w:w="11919" w:h="16858"/>
          <w:pgMar w:top="1515" w:right="1028" w:bottom="0" w:left="1035" w:header="1485" w:footer="0" w:gutter="0"/>
        </w:sectPr>
        <w:rPr>
          <w:rFonts w:ascii="Microsoft YaHei" w:hAnsi="Microsoft YaHei" w:eastAsia="Microsoft YaHei" w:cs="Microsoft YaHei"/>
          <w:sz w:val="31"/>
          <w:szCs w:val="31"/>
        </w:rPr>
      </w:pPr>
    </w:p>
    <w:p>
      <w:pPr>
        <w:pStyle w:val="BodyText"/>
        <w:ind w:left="442" w:right="83" w:firstLine="2"/>
        <w:spacing w:before="199" w:line="215" w:lineRule="auto"/>
        <w:rPr/>
      </w:pPr>
      <w:r>
        <w:drawing>
          <wp:anchor distT="0" distB="0" distL="0" distR="0" simplePos="0" relativeHeight="251658240" behindDoc="0" locked="0" layoutInCell="0" allowOverlap="1">
            <wp:simplePos x="0" y="0"/>
            <wp:positionH relativeFrom="page">
              <wp:posOffset>657225</wp:posOffset>
            </wp:positionH>
            <wp:positionV relativeFrom="page">
              <wp:posOffset>352425</wp:posOffset>
            </wp:positionV>
            <wp:extent cx="19050" cy="457200"/>
            <wp:effectExtent l="0" t="0" r="0" b="0"/>
            <wp:wrapNone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要求： 简述当前老龄化社区治理中面临的—个或多个具体挑战（如：健康管理难、紧急救</w:t>
      </w:r>
      <w:r>
        <w:rPr>
          <w:spacing w:val="-10"/>
        </w:rPr>
        <w:t>助慢、情感陪伴缺失等）。</w:t>
      </w:r>
    </w:p>
    <w:p>
      <w:pPr>
        <w:pStyle w:val="BodyText"/>
        <w:ind w:left="83"/>
        <w:spacing w:before="221" w:line="184" w:lineRule="auto"/>
        <w:rPr/>
      </w:pPr>
      <w:r>
        <w:rPr>
          <w:spacing w:val="-18"/>
        </w:rPr>
        <w:t>【项目内容】：</w:t>
      </w:r>
    </w:p>
    <w:p>
      <w:pPr>
        <w:pStyle w:val="BodyText"/>
        <w:ind w:right="230" w:firstLine="53"/>
        <w:spacing w:before="5" w:line="217" w:lineRule="auto"/>
        <w:rPr/>
      </w:pPr>
      <w:r>
        <w:rPr>
          <w:spacing w:val="-3"/>
        </w:rPr>
        <w:t>截止 </w:t>
      </w:r>
      <w:r>
        <w:rPr>
          <w:rFonts w:ascii="Arial" w:hAnsi="Arial" w:eastAsia="Arial" w:cs="Arial"/>
          <w:spacing w:val="-3"/>
        </w:rPr>
        <w:t>2025 </w:t>
      </w:r>
      <w:r>
        <w:rPr>
          <w:spacing w:val="-3"/>
        </w:rPr>
        <w:t>年底</w:t>
      </w:r>
      <w:r>
        <w:rPr>
          <w:spacing w:val="-39"/>
        </w:rPr>
        <w:t xml:space="preserve"> </w:t>
      </w:r>
      <w:r>
        <w:rPr>
          <w:spacing w:val="-3"/>
        </w:rPr>
        <w:t>，上海戶籍 </w:t>
      </w:r>
      <w:r>
        <w:rPr>
          <w:rFonts w:ascii="Arial" w:hAnsi="Arial" w:eastAsia="Arial" w:cs="Arial"/>
          <w:spacing w:val="-3"/>
        </w:rPr>
        <w:t>60</w:t>
      </w:r>
      <w:r>
        <w:rPr>
          <w:rFonts w:ascii="Arial" w:hAnsi="Arial" w:eastAsia="Arial" w:cs="Arial"/>
          <w:spacing w:val="23"/>
        </w:rPr>
        <w:t xml:space="preserve"> </w:t>
      </w:r>
      <w:r>
        <w:rPr>
          <w:spacing w:val="-3"/>
        </w:rPr>
        <w:t>岁及以上老年人口预计将达到 </w:t>
      </w:r>
      <w:r>
        <w:rPr>
          <w:rFonts w:ascii="Arial" w:hAnsi="Arial" w:eastAsia="Arial" w:cs="Arial"/>
          <w:spacing w:val="-3"/>
        </w:rPr>
        <w:t>600</w:t>
      </w:r>
      <w:r>
        <w:rPr>
          <w:rFonts w:ascii="Arial" w:hAnsi="Arial" w:eastAsia="Arial" w:cs="Arial"/>
          <w:spacing w:val="-4"/>
        </w:rPr>
        <w:t xml:space="preserve"> </w:t>
      </w:r>
      <w:r>
        <w:rPr>
          <w:spacing w:val="-4"/>
        </w:rPr>
        <w:t>万人</w:t>
      </w:r>
      <w:r>
        <w:rPr>
          <w:spacing w:val="-30"/>
        </w:rPr>
        <w:t xml:space="preserve"> </w:t>
      </w:r>
      <w:r>
        <w:rPr>
          <w:spacing w:val="-4"/>
        </w:rPr>
        <w:t>，其中 </w:t>
      </w:r>
      <w:r>
        <w:rPr>
          <w:rFonts w:ascii="Arial" w:hAnsi="Arial" w:eastAsia="Arial" w:cs="Arial"/>
          <w:spacing w:val="-4"/>
        </w:rPr>
        <w:t>80</w:t>
      </w:r>
      <w:r>
        <w:rPr>
          <w:rFonts w:ascii="Arial" w:hAnsi="Arial" w:eastAsia="Arial" w:cs="Arial"/>
          <w:spacing w:val="22"/>
        </w:rPr>
        <w:t xml:space="preserve"> </w:t>
      </w:r>
      <w:r>
        <w:rPr>
          <w:spacing w:val="-4"/>
        </w:rPr>
        <w:t>岁以上的高</w:t>
      </w:r>
      <w:r>
        <w:rPr/>
        <w:t>龄老人将增加至近 </w:t>
      </w:r>
      <w:r>
        <w:rPr>
          <w:rFonts w:ascii="Arial" w:hAnsi="Arial" w:eastAsia="Arial" w:cs="Arial"/>
        </w:rPr>
        <w:t>86 </w:t>
      </w:r>
      <w:r>
        <w:rPr/>
        <w:t>万人</w:t>
      </w:r>
      <w:r>
        <w:rPr>
          <w:spacing w:val="-30"/>
        </w:rPr>
        <w:t xml:space="preserve"> </w:t>
      </w:r>
      <w:r>
        <w:rPr/>
        <w:t>，</w:t>
      </w:r>
      <w:r>
        <w:rPr>
          <w:rFonts w:ascii="Arial" w:hAnsi="Arial" w:eastAsia="Arial" w:cs="Arial"/>
        </w:rPr>
        <w:t>“</w:t>
      </w:r>
      <w:r>
        <w:rPr/>
        <w:t>纯老家庭</w:t>
      </w:r>
      <w:r>
        <w:rPr>
          <w:rFonts w:ascii="Arial" w:hAnsi="Arial" w:eastAsia="Arial" w:cs="Arial"/>
        </w:rPr>
        <w:t>”</w:t>
      </w:r>
      <w:r>
        <w:rPr/>
        <w:t>和独居老人数量呈指数</w:t>
      </w:r>
      <w:r>
        <w:rPr>
          <w:spacing w:val="-1"/>
        </w:rPr>
        <w:t>级增长。尽管上海市大力推行</w:t>
      </w:r>
      <w:r>
        <w:rPr>
          <w:rFonts w:ascii="Arial" w:hAnsi="Arial" w:eastAsia="Arial" w:cs="Arial"/>
          <w:b/>
          <w:bCs/>
          <w:spacing w:val="-3"/>
        </w:rPr>
        <w:t>“15 </w:t>
      </w:r>
      <w:r>
        <w:rPr>
          <w:spacing w:val="-3"/>
        </w:rPr>
        <w:t>分钟社区生活圈</w:t>
      </w:r>
      <w:r>
        <w:rPr>
          <w:rFonts w:ascii="Arial" w:hAnsi="Arial" w:eastAsia="Arial" w:cs="Arial"/>
          <w:b/>
          <w:bCs/>
          <w:spacing w:val="-3"/>
        </w:rPr>
        <w:t>”</w:t>
      </w:r>
      <w:r>
        <w:rPr>
          <w:spacing w:val="-3"/>
        </w:rPr>
        <w:t>（覆盖约 </w:t>
      </w:r>
      <w:r>
        <w:rPr>
          <w:rFonts w:ascii="Arial" w:hAnsi="Arial" w:eastAsia="Arial" w:cs="Arial"/>
          <w:spacing w:val="-3"/>
        </w:rPr>
        <w:t>3-10 </w:t>
      </w:r>
      <w:r>
        <w:rPr>
          <w:spacing w:val="-3"/>
        </w:rPr>
        <w:t>平方公里</w:t>
      </w:r>
      <w:r>
        <w:rPr>
          <w:spacing w:val="-26"/>
        </w:rPr>
        <w:t xml:space="preserve"> </w:t>
      </w:r>
      <w:r>
        <w:rPr>
          <w:spacing w:val="-3"/>
        </w:rPr>
        <w:t>，服务 </w:t>
      </w:r>
      <w:r>
        <w:rPr>
          <w:rFonts w:ascii="Arial" w:hAnsi="Arial" w:eastAsia="Arial" w:cs="Arial"/>
          <w:spacing w:val="-3"/>
        </w:rPr>
        <w:t>5-10 </w:t>
      </w:r>
      <w:r>
        <w:rPr>
          <w:spacing w:val="-3"/>
        </w:rPr>
        <w:t>万人</w:t>
      </w:r>
      <w:r>
        <w:rPr>
          <w:spacing w:val="-48"/>
        </w:rPr>
        <w:t>），</w:t>
      </w:r>
      <w:r>
        <w:rPr>
          <w:spacing w:val="-3"/>
        </w:rPr>
        <w:t>但在社区服务的</w:t>
      </w:r>
      <w:r>
        <w:rPr>
          <w:rFonts w:ascii="Arial" w:hAnsi="Arial" w:eastAsia="Arial" w:cs="Arial"/>
          <w:spacing w:val="-3"/>
        </w:rPr>
        <w:t>“</w:t>
      </w:r>
      <w:r>
        <w:rPr>
          <w:spacing w:val="-3"/>
        </w:rPr>
        <w:t>最后—</w:t>
      </w:r>
    </w:p>
    <w:p>
      <w:pPr>
        <w:pStyle w:val="BodyText"/>
        <w:ind w:left="53"/>
        <w:spacing w:before="1" w:line="185" w:lineRule="auto"/>
        <w:rPr/>
      </w:pPr>
      <w:r>
        <w:rPr>
          <w:spacing w:val="-3"/>
        </w:rPr>
        <w:t>⽶</w:t>
      </w:r>
      <w:r>
        <w:rPr>
          <w:rFonts w:ascii="Arial" w:hAnsi="Arial" w:eastAsia="Arial" w:cs="Arial"/>
          <w:spacing w:val="-3"/>
        </w:rPr>
        <w:t>”</w:t>
      </w:r>
      <w:r>
        <w:rPr>
          <w:rFonts w:ascii="Arial" w:hAnsi="Arial" w:eastAsia="Arial" w:cs="Arial"/>
          <w:spacing w:val="-40"/>
        </w:rPr>
        <w:t xml:space="preserve"> </w:t>
      </w:r>
      <w:r>
        <w:rPr>
          <w:spacing w:val="-3"/>
        </w:rPr>
        <w:t>，仍存在严重的人力缺口。</w:t>
      </w:r>
    </w:p>
    <w:p>
      <w:pPr>
        <w:pStyle w:val="BodyText"/>
        <w:ind w:left="52" w:firstLine="1"/>
        <w:spacing w:before="7" w:line="221" w:lineRule="auto"/>
        <w:rPr/>
      </w:pPr>
      <w:r>
        <w:rPr>
          <w:spacing w:val="-4"/>
        </w:rPr>
        <w:t>特别是在《上海市推进智慧养老院建设三年行动方案（</w:t>
      </w:r>
      <w:r>
        <w:rPr>
          <w:rFonts w:ascii="Arial" w:hAnsi="Arial" w:eastAsia="Arial" w:cs="Arial"/>
          <w:spacing w:val="-4"/>
        </w:rPr>
        <w:t>2023—2025</w:t>
      </w:r>
      <w:r>
        <w:rPr>
          <w:spacing w:val="-4"/>
        </w:rPr>
        <w:t>）》收官之年</w:t>
      </w:r>
      <w:r>
        <w:rPr>
          <w:spacing w:val="-22"/>
        </w:rPr>
        <w:t xml:space="preserve"> </w:t>
      </w:r>
      <w:r>
        <w:rPr>
          <w:spacing w:val="-4"/>
        </w:rPr>
        <w:t>，如何让数字</w:t>
      </w:r>
      <w:r>
        <w:rPr/>
        <w:t>红利真正惠及不擅长使用智能手机的高龄群体</w:t>
      </w:r>
      <w:r>
        <w:rPr>
          <w:spacing w:val="-21"/>
        </w:rPr>
        <w:t xml:space="preserve"> </w:t>
      </w:r>
      <w:r>
        <w:rPr/>
        <w:t>，解决</w:t>
      </w:r>
      <w:r>
        <w:rPr>
          <w:rFonts w:ascii="Arial" w:hAnsi="Arial" w:eastAsia="Arial" w:cs="Arial"/>
          <w:b/>
          <w:bCs/>
        </w:rPr>
        <w:t>“</w:t>
      </w:r>
      <w:r>
        <w:rPr/>
        <w:t>健康咨询难、情感陪伴缺、紧急响应慢</w:t>
      </w:r>
      <w:r>
        <w:rPr>
          <w:rFonts w:ascii="Arial" w:hAnsi="Arial" w:eastAsia="Arial" w:cs="Arial"/>
          <w:b/>
          <w:bCs/>
        </w:rPr>
        <w:t>”</w:t>
      </w:r>
      <w:r>
        <w:rPr>
          <w:spacing w:val="-3"/>
        </w:rPr>
        <w:t>的三大痛点</w:t>
      </w:r>
      <w:r>
        <w:rPr>
          <w:spacing w:val="-27"/>
        </w:rPr>
        <w:t xml:space="preserve"> </w:t>
      </w:r>
      <w:r>
        <w:rPr>
          <w:spacing w:val="-3"/>
        </w:rPr>
        <w:t>，是本项目关注的核心问题。</w:t>
      </w:r>
    </w:p>
    <w:p>
      <w:pPr>
        <w:pStyle w:val="BodyText"/>
        <w:ind w:left="52"/>
        <w:spacing w:before="196" w:line="188" w:lineRule="auto"/>
        <w:outlineLvl w:val="0"/>
        <w:rPr>
          <w:sz w:val="31"/>
          <w:szCs w:val="3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column">
              <wp:posOffset>28346</wp:posOffset>
            </wp:positionH>
            <wp:positionV relativeFrom="paragraph">
              <wp:posOffset>510771</wp:posOffset>
            </wp:positionV>
            <wp:extent cx="19050" cy="228600"/>
            <wp:effectExtent l="0" t="0" r="0" b="0"/>
            <wp:wrapNone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31"/>
          <w:szCs w:val="31"/>
          <w:b/>
          <w:bCs/>
          <w:spacing w:val="2"/>
        </w:rPr>
        <w:t>2</w:t>
      </w:r>
      <w:r>
        <w:rPr>
          <w:sz w:val="31"/>
          <w:szCs w:val="31"/>
          <w:spacing w:val="2"/>
        </w:rPr>
        <w:t>、解决方案</w:t>
      </w:r>
    </w:p>
    <w:p>
      <w:pPr>
        <w:pStyle w:val="BodyText"/>
        <w:ind w:left="445"/>
        <w:spacing w:before="235" w:line="184" w:lineRule="auto"/>
        <w:rPr/>
      </w:pPr>
      <w:r>
        <w:rPr>
          <w:spacing w:val="-1"/>
        </w:rPr>
        <w:t>要求： 简要介绍你开发的</w:t>
      </w:r>
      <w:r>
        <w:rPr>
          <w:rFonts w:ascii="Arial" w:hAnsi="Arial" w:eastAsia="Arial" w:cs="Arial"/>
          <w:spacing w:val="-1"/>
        </w:rPr>
        <w:t>AI</w:t>
      </w:r>
      <w:r>
        <w:rPr>
          <w:spacing w:val="-1"/>
        </w:rPr>
        <w:t>智能体</w:t>
      </w:r>
      <w:r>
        <w:rPr>
          <w:spacing w:val="-38"/>
        </w:rPr>
        <w:t xml:space="preserve"> </w:t>
      </w:r>
      <w:r>
        <w:rPr>
          <w:spacing w:val="-1"/>
        </w:rPr>
        <w:t>，说</w:t>
      </w:r>
      <w:r>
        <w:rPr>
          <w:spacing w:val="-2"/>
        </w:rPr>
        <w:t>明其核心功能如何应对上述挑战。</w:t>
      </w:r>
    </w:p>
    <w:p>
      <w:pPr>
        <w:pStyle w:val="BodyText"/>
        <w:ind w:left="83"/>
        <w:spacing w:before="285" w:line="184" w:lineRule="auto"/>
        <w:rPr/>
      </w:pPr>
      <w:r>
        <w:rPr>
          <w:spacing w:val="-18"/>
        </w:rPr>
        <w:t>【项目内容】：</w:t>
      </w:r>
    </w:p>
    <w:p>
      <w:pPr>
        <w:pStyle w:val="BodyText"/>
        <w:ind w:left="52" w:right="71" w:firstLine="1"/>
        <w:spacing w:before="45" w:line="223" w:lineRule="auto"/>
        <w:rPr/>
      </w:pPr>
      <w:r>
        <w:rPr>
          <w:spacing w:val="-1"/>
        </w:rPr>
        <w:t>本项目依托我校国际医学技术学院与信息科学与技术学院的</w:t>
      </w:r>
      <w:r>
        <w:rPr>
          <w:rFonts w:ascii="Arial" w:hAnsi="Arial" w:eastAsia="Arial" w:cs="Arial"/>
          <w:b/>
          <w:bCs/>
          <w:spacing w:val="-1"/>
        </w:rPr>
        <w:t>“</w:t>
      </w:r>
      <w:r>
        <w:rPr>
          <w:spacing w:val="-1"/>
        </w:rPr>
        <w:t>医工</w:t>
      </w:r>
      <w:r>
        <w:rPr>
          <w:spacing w:val="-2"/>
        </w:rPr>
        <w:t>融合</w:t>
      </w:r>
      <w:r>
        <w:rPr>
          <w:rFonts w:ascii="Arial" w:hAnsi="Arial" w:eastAsia="Arial" w:cs="Arial"/>
          <w:b/>
          <w:bCs/>
          <w:spacing w:val="-2"/>
        </w:rPr>
        <w:t>”</w:t>
      </w:r>
      <w:r>
        <w:rPr>
          <w:spacing w:val="-2"/>
        </w:rPr>
        <w:t>学科背景</w:t>
      </w:r>
      <w:r>
        <w:rPr>
          <w:spacing w:val="-38"/>
        </w:rPr>
        <w:t xml:space="preserve"> </w:t>
      </w:r>
      <w:r>
        <w:rPr>
          <w:spacing w:val="-2"/>
        </w:rPr>
        <w:t>，基于大语言</w:t>
      </w:r>
      <w:r>
        <w:rPr>
          <w:spacing w:val="-3"/>
        </w:rPr>
        <w:t>模型技术</w:t>
      </w:r>
      <w:r>
        <w:rPr>
          <w:spacing w:val="-30"/>
        </w:rPr>
        <w:t xml:space="preserve"> </w:t>
      </w:r>
      <w:r>
        <w:rPr>
          <w:spacing w:val="-3"/>
        </w:rPr>
        <w:t>，开发了—款名为</w:t>
      </w:r>
      <w:r>
        <w:rPr>
          <w:rFonts w:ascii="Arial" w:hAnsi="Arial" w:eastAsia="Arial" w:cs="Arial"/>
          <w:spacing w:val="-3"/>
        </w:rPr>
        <w:t>“</w:t>
      </w:r>
      <w:r>
        <w:rPr>
          <w:spacing w:val="-3"/>
        </w:rPr>
        <w:t>银龄小助手</w:t>
      </w:r>
      <w:r>
        <w:rPr>
          <w:spacing w:val="-53"/>
        </w:rPr>
        <w:t xml:space="preserve"> </w:t>
      </w:r>
      <w:r>
        <w:rPr>
          <w:rFonts w:ascii="Arial" w:hAnsi="Arial" w:eastAsia="Arial" w:cs="Arial"/>
          <w:spacing w:val="-3"/>
        </w:rPr>
        <w:t>”</w:t>
      </w:r>
      <w:r>
        <w:rPr>
          <w:spacing w:val="-3"/>
        </w:rPr>
        <w:t>的</w:t>
      </w:r>
      <w:r>
        <w:rPr>
          <w:rFonts w:ascii="Arial" w:hAnsi="Arial" w:eastAsia="Arial" w:cs="Arial"/>
          <w:spacing w:val="-3"/>
        </w:rPr>
        <w:t>AI</w:t>
      </w:r>
      <w:r>
        <w:rPr>
          <w:spacing w:val="-3"/>
        </w:rPr>
        <w:t>智能体。</w:t>
      </w:r>
      <w:r>
        <w:rPr>
          <w:spacing w:val="-50"/>
        </w:rPr>
        <w:t xml:space="preserve"> </w:t>
      </w:r>
      <w:r>
        <w:rPr>
          <w:spacing w:val="-3"/>
        </w:rPr>
        <w:t>它具备以下核心功能：</w:t>
      </w:r>
    </w:p>
    <w:p>
      <w:pPr>
        <w:pStyle w:val="BodyText"/>
        <w:ind w:left="450" w:right="139" w:hanging="246"/>
        <w:spacing w:before="209" w:line="197" w:lineRule="auto"/>
        <w:rPr/>
      </w:pPr>
      <w:r>
        <w:rPr>
          <w:rFonts w:ascii="Arial" w:hAnsi="Arial" w:eastAsia="Arial" w:cs="Arial"/>
          <w:color w:val="ABABAB"/>
          <w:spacing w:val="-2"/>
        </w:rPr>
        <w:t>1. </w:t>
      </w:r>
      <w:r>
        <w:rPr>
          <w:spacing w:val="-2"/>
        </w:rPr>
        <w:t>极简语音交互：提供流畅的普通话语音识别与合成</w:t>
      </w:r>
      <w:r>
        <w:rPr>
          <w:spacing w:val="-39"/>
        </w:rPr>
        <w:t xml:space="preserve"> </w:t>
      </w:r>
      <w:r>
        <w:rPr>
          <w:spacing w:val="-2"/>
        </w:rPr>
        <w:t>，通过大字版界面与</w:t>
      </w:r>
      <w:r>
        <w:rPr>
          <w:spacing w:val="-3"/>
        </w:rPr>
        <w:t>语音双重引导</w:t>
      </w:r>
      <w:r>
        <w:rPr>
          <w:spacing w:val="-39"/>
        </w:rPr>
        <w:t xml:space="preserve"> </w:t>
      </w:r>
      <w:r>
        <w:rPr>
          <w:spacing w:val="-3"/>
        </w:rPr>
        <w:t>，降</w:t>
      </w:r>
      <w:r>
        <w:rPr>
          <w:spacing w:val="-1"/>
        </w:rPr>
        <w:t>低老人使用门槛。</w:t>
      </w:r>
    </w:p>
    <w:p>
      <w:pPr>
        <w:pStyle w:val="BodyText"/>
        <w:ind w:left="451" w:right="459" w:hanging="267"/>
        <w:spacing w:before="75" w:line="197" w:lineRule="auto"/>
        <w:rPr/>
      </w:pPr>
      <w:r>
        <w:rPr>
          <w:rFonts w:ascii="Arial" w:hAnsi="Arial" w:eastAsia="Arial" w:cs="Arial"/>
          <w:color w:val="ABABAB"/>
          <w:spacing w:val="-1"/>
        </w:rPr>
        <w:t>2. </w:t>
      </w:r>
      <w:r>
        <w:rPr>
          <w:spacing w:val="-1"/>
        </w:rPr>
        <w:t>社区政策通：对接</w:t>
      </w:r>
      <w:r>
        <w:rPr>
          <w:rFonts w:ascii="Arial" w:hAnsi="Arial" w:eastAsia="Arial" w:cs="Arial"/>
          <w:spacing w:val="-1"/>
        </w:rPr>
        <w:t>“</w:t>
      </w:r>
      <w:r>
        <w:rPr>
          <w:spacing w:val="-1"/>
        </w:rPr>
        <w:t>—网通办</w:t>
      </w:r>
      <w:r>
        <w:rPr>
          <w:rFonts w:ascii="Arial" w:hAnsi="Arial" w:eastAsia="Arial" w:cs="Arial"/>
          <w:spacing w:val="-1"/>
        </w:rPr>
        <w:t>”</w:t>
      </w:r>
      <w:r>
        <w:rPr>
          <w:spacing w:val="-1"/>
        </w:rPr>
        <w:t>公开信息</w:t>
      </w:r>
      <w:r>
        <w:rPr>
          <w:spacing w:val="-39"/>
        </w:rPr>
        <w:t xml:space="preserve"> </w:t>
      </w:r>
      <w:r>
        <w:rPr>
          <w:spacing w:val="-1"/>
        </w:rPr>
        <w:t>，解答</w:t>
      </w:r>
      <w:r>
        <w:rPr>
          <w:spacing w:val="-2"/>
        </w:rPr>
        <w:t>长护险申请、居家养老补贴等本地政策问</w:t>
      </w:r>
      <w:r>
        <w:rPr>
          <w:spacing w:val="-4"/>
        </w:rPr>
        <w:t>题。</w:t>
      </w:r>
    </w:p>
    <w:p>
      <w:pPr>
        <w:pStyle w:val="BodyText"/>
        <w:ind w:left="451" w:right="192" w:hanging="263"/>
        <w:spacing w:before="34" w:line="209" w:lineRule="auto"/>
        <w:rPr/>
      </w:pPr>
      <w:r>
        <w:rPr>
          <w:rFonts w:ascii="Arial" w:hAnsi="Arial" w:eastAsia="Arial" w:cs="Arial"/>
          <w:color w:val="ABABAB"/>
          <w:spacing w:val="-9"/>
        </w:rPr>
        <w:t>3. </w:t>
      </w:r>
      <w:r>
        <w:rPr>
          <w:spacing w:val="-9"/>
        </w:rPr>
        <w:t>健康守护哨兵：基于《中国居民膳食指南（</w:t>
      </w:r>
      <w:r>
        <w:rPr>
          <w:rFonts w:ascii="Arial" w:hAnsi="Arial" w:eastAsia="Arial" w:cs="Arial"/>
          <w:spacing w:val="-9"/>
        </w:rPr>
        <w:t>2022</w:t>
      </w:r>
      <w:r>
        <w:rPr>
          <w:spacing w:val="-9"/>
        </w:rPr>
        <w:t>）》及《中国老年人健康指南（</w:t>
      </w:r>
      <w:r>
        <w:rPr>
          <w:rFonts w:ascii="Arial" w:hAnsi="Arial" w:eastAsia="Arial" w:cs="Arial"/>
          <w:spacing w:val="-9"/>
        </w:rPr>
        <w:t>2022</w:t>
      </w:r>
      <w:r>
        <w:rPr>
          <w:spacing w:val="-9"/>
        </w:rPr>
        <w:t>）》，</w:t>
      </w:r>
      <w:r>
        <w:rPr>
          <w:spacing w:val="-2"/>
        </w:rPr>
        <w:t>提供慢病饮食建议</w:t>
      </w:r>
      <w:r>
        <w:rPr>
          <w:spacing w:val="-32"/>
        </w:rPr>
        <w:t xml:space="preserve"> </w:t>
      </w:r>
      <w:r>
        <w:rPr>
          <w:spacing w:val="-2"/>
        </w:rPr>
        <w:t>，并具备紧急词汇（如</w:t>
      </w:r>
      <w:r>
        <w:rPr>
          <w:rFonts w:ascii="Arial" w:hAnsi="Arial" w:eastAsia="Arial" w:cs="Arial"/>
          <w:spacing w:val="-2"/>
        </w:rPr>
        <w:t>“</w:t>
      </w:r>
      <w:r>
        <w:rPr>
          <w:spacing w:val="-2"/>
        </w:rPr>
        <w:t>胸闷</w:t>
      </w:r>
      <w:r>
        <w:rPr>
          <w:rFonts w:ascii="Arial" w:hAnsi="Arial" w:eastAsia="Arial" w:cs="Arial"/>
          <w:spacing w:val="-2"/>
        </w:rPr>
        <w:t>”</w:t>
      </w:r>
      <w:r>
        <w:rPr>
          <w:spacing w:val="-2"/>
        </w:rPr>
        <w:t>、</w:t>
      </w:r>
      <w:r>
        <w:rPr>
          <w:rFonts w:ascii="Arial" w:hAnsi="Arial" w:eastAsia="Arial" w:cs="Arial"/>
          <w:spacing w:val="-2"/>
        </w:rPr>
        <w:t>“</w:t>
      </w:r>
      <w:r>
        <w:rPr>
          <w:spacing w:val="-2"/>
        </w:rPr>
        <w:t>摔倒</w:t>
      </w:r>
      <w:r>
        <w:rPr>
          <w:rFonts w:ascii="Arial" w:hAnsi="Arial" w:eastAsia="Arial" w:cs="Arial"/>
          <w:spacing w:val="-2"/>
        </w:rPr>
        <w:t>”</w:t>
      </w:r>
      <w:r>
        <w:rPr>
          <w:spacing w:val="-2"/>
        </w:rPr>
        <w:t>）</w:t>
      </w:r>
      <w:r>
        <w:rPr>
          <w:spacing w:val="-48"/>
        </w:rPr>
        <w:t xml:space="preserve"> </w:t>
      </w:r>
      <w:r>
        <w:rPr>
          <w:spacing w:val="-2"/>
        </w:rPr>
        <w:t>识别预警功能。</w:t>
      </w:r>
    </w:p>
    <w:p>
      <w:pPr>
        <w:pStyle w:val="BodyText"/>
        <w:ind w:left="181"/>
        <w:spacing w:before="87" w:line="190" w:lineRule="auto"/>
        <w:rPr/>
      </w:pPr>
      <w:r>
        <w:rPr>
          <w:rFonts w:ascii="Arial" w:hAnsi="Arial" w:eastAsia="Arial" w:cs="Arial"/>
          <w:color w:val="ABABAB"/>
          <w:spacing w:val="-1"/>
        </w:rPr>
        <w:t>4. </w:t>
      </w:r>
      <w:r>
        <w:rPr>
          <w:spacing w:val="-1"/>
        </w:rPr>
        <w:t>情感陪伴：提供</w:t>
      </w:r>
      <w:r>
        <w:rPr>
          <w:rFonts w:ascii="Arial" w:hAnsi="Arial" w:eastAsia="Arial" w:cs="Arial"/>
          <w:spacing w:val="-1"/>
        </w:rPr>
        <w:t>24</w:t>
      </w:r>
      <w:r>
        <w:rPr>
          <w:spacing w:val="-1"/>
        </w:rPr>
        <w:t>小时拟人化情感陪伴</w:t>
      </w:r>
      <w:r>
        <w:rPr>
          <w:spacing w:val="-39"/>
        </w:rPr>
        <w:t xml:space="preserve"> </w:t>
      </w:r>
      <w:r>
        <w:rPr>
          <w:spacing w:val="-1"/>
        </w:rPr>
        <w:t>，缓解独居老人的</w:t>
      </w:r>
      <w:r>
        <w:rPr>
          <w:spacing w:val="-2"/>
        </w:rPr>
        <w:t>孤独感。</w:t>
      </w:r>
    </w:p>
    <w:p>
      <w:pPr>
        <w:pStyle w:val="BodyText"/>
        <w:ind w:left="56"/>
        <w:spacing w:before="267" w:line="187" w:lineRule="auto"/>
        <w:rPr>
          <w:sz w:val="31"/>
          <w:szCs w:val="3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28346</wp:posOffset>
            </wp:positionH>
            <wp:positionV relativeFrom="paragraph">
              <wp:posOffset>555793</wp:posOffset>
            </wp:positionV>
            <wp:extent cx="19050" cy="457200"/>
            <wp:effectExtent l="0" t="0" r="0" b="0"/>
            <wp:wrapNone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31"/>
          <w:szCs w:val="31"/>
          <w:b/>
          <w:bCs/>
          <w:spacing w:val="1"/>
        </w:rPr>
        <w:t>3</w:t>
      </w:r>
      <w:r>
        <w:rPr>
          <w:sz w:val="31"/>
          <w:szCs w:val="31"/>
          <w:spacing w:val="1"/>
        </w:rPr>
        <w:t>、服务对象</w:t>
      </w:r>
    </w:p>
    <w:p>
      <w:pPr>
        <w:pStyle w:val="BodyText"/>
        <w:ind w:left="442" w:right="563" w:firstLine="2"/>
        <w:spacing w:before="237" w:line="215" w:lineRule="auto"/>
        <w:rPr/>
      </w:pPr>
      <w:r>
        <w:rPr/>
        <w:t>要求： 明确你的智能体主要服务于哪类人群（如</w:t>
      </w:r>
      <w:r>
        <w:rPr>
          <w:spacing w:val="-1"/>
        </w:rPr>
        <w:t>：独居老人、社区管理者、老人家属</w:t>
      </w:r>
      <w:r>
        <w:rPr>
          <w:spacing w:val="-24"/>
          <w:w w:val="93"/>
        </w:rPr>
        <w:t>等）。</w:t>
      </w:r>
    </w:p>
    <w:p>
      <w:pPr>
        <w:pStyle w:val="BodyText"/>
        <w:ind w:left="83"/>
        <w:spacing w:before="222" w:line="184" w:lineRule="auto"/>
        <w:rPr/>
      </w:pPr>
      <w:r>
        <w:rPr>
          <w:spacing w:val="-18"/>
        </w:rPr>
        <w:t>【项目内容】：</w:t>
      </w:r>
    </w:p>
    <w:p>
      <w:pPr>
        <w:pStyle w:val="BodyText"/>
        <w:ind w:left="209"/>
        <w:spacing w:before="262" w:line="235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</w:rPr>
        <w:t xml:space="preserve">  </w:t>
      </w:r>
      <w:r>
        <w:rPr>
          <w:spacing w:val="-1"/>
        </w:rPr>
        <w:t>核心用户：上海市</w:t>
      </w:r>
      <w:r>
        <w:rPr>
          <w:rFonts w:ascii="Arial" w:hAnsi="Arial" w:eastAsia="Arial" w:cs="Arial"/>
          <w:spacing w:val="-1"/>
        </w:rPr>
        <w:t>“15</w:t>
      </w:r>
      <w:r>
        <w:rPr>
          <w:spacing w:val="-1"/>
        </w:rPr>
        <w:t>分钟生活圈</w:t>
      </w:r>
      <w:r>
        <w:rPr>
          <w:rFonts w:ascii="Arial" w:hAnsi="Arial" w:eastAsia="Arial" w:cs="Arial"/>
          <w:spacing w:val="-1"/>
        </w:rPr>
        <w:t>”</w:t>
      </w:r>
      <w:r>
        <w:rPr>
          <w:rFonts w:ascii="Arial" w:hAnsi="Arial" w:eastAsia="Arial" w:cs="Arial"/>
          <w:spacing w:val="-42"/>
        </w:rPr>
        <w:t xml:space="preserve"> </w:t>
      </w:r>
      <w:r>
        <w:rPr>
          <w:spacing w:val="-1"/>
        </w:rPr>
        <w:t>内的居家养</w:t>
      </w:r>
      <w:r>
        <w:rPr>
          <w:spacing w:val="-2"/>
        </w:rPr>
        <w:t>老群体。</w:t>
      </w:r>
    </w:p>
    <w:p>
      <w:pPr>
        <w:pStyle w:val="BodyText"/>
        <w:ind w:left="209"/>
        <w:spacing w:before="24" w:line="190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</w:rPr>
        <w:t xml:space="preserve">  </w:t>
      </w:r>
      <w:r>
        <w:rPr>
          <w:spacing w:val="-1"/>
        </w:rPr>
        <w:t>辅助用户：街道网格员、社区医生、老人子女。</w:t>
      </w:r>
    </w:p>
    <w:p>
      <w:pPr>
        <w:pStyle w:val="BodyText"/>
        <w:ind w:left="50"/>
        <w:spacing w:before="267" w:line="187" w:lineRule="auto"/>
        <w:outlineLvl w:val="0"/>
        <w:rPr>
          <w:sz w:val="31"/>
          <w:szCs w:val="31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column">
              <wp:posOffset>28346</wp:posOffset>
            </wp:positionH>
            <wp:positionV relativeFrom="paragraph">
              <wp:posOffset>564995</wp:posOffset>
            </wp:positionV>
            <wp:extent cx="19050" cy="228600"/>
            <wp:effectExtent l="0" t="0" r="0" b="0"/>
            <wp:wrapNone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31"/>
          <w:szCs w:val="31"/>
          <w:b/>
          <w:bCs/>
          <w:spacing w:val="2"/>
        </w:rPr>
        <w:t>4</w:t>
      </w:r>
      <w:r>
        <w:rPr>
          <w:sz w:val="31"/>
          <w:szCs w:val="31"/>
          <w:spacing w:val="2"/>
        </w:rPr>
        <w:t>、项目价值</w:t>
      </w:r>
    </w:p>
    <w:p>
      <w:pPr>
        <w:pStyle w:val="BodyText"/>
        <w:ind w:left="445"/>
        <w:spacing w:before="215" w:line="231" w:lineRule="auto"/>
        <w:rPr/>
      </w:pPr>
      <w:r>
        <w:rPr>
          <w:spacing w:val="-5"/>
        </w:rPr>
        <w:t>要求：</w:t>
      </w:r>
      <w:r>
        <w:rPr>
          <w:spacing w:val="34"/>
        </w:rPr>
        <w:t xml:space="preserve"> </w:t>
      </w:r>
      <w:r>
        <w:rPr>
          <w:spacing w:val="-5"/>
        </w:rPr>
        <w:t>阐述本项目的社会意义和预期带来的积极影响。（字数限制</w:t>
      </w:r>
      <w:r>
        <w:rPr>
          <w:rFonts w:ascii="Arial" w:hAnsi="Arial" w:eastAsia="Arial" w:cs="Arial"/>
          <w:spacing w:val="-5"/>
        </w:rPr>
        <w:t>150</w:t>
      </w:r>
      <w:r>
        <w:rPr>
          <w:spacing w:val="-5"/>
        </w:rPr>
        <w:t>字）</w:t>
      </w:r>
    </w:p>
    <w:p>
      <w:pPr>
        <w:pStyle w:val="BodyText"/>
        <w:ind w:left="83"/>
        <w:spacing w:before="242" w:line="184" w:lineRule="auto"/>
        <w:rPr/>
      </w:pPr>
      <w:r>
        <w:rPr>
          <w:spacing w:val="-18"/>
        </w:rPr>
        <w:t>【项目内容】：</w:t>
      </w:r>
    </w:p>
    <w:p>
      <w:pPr>
        <w:pStyle w:val="BodyText"/>
        <w:ind w:left="64" w:right="93" w:hanging="11"/>
        <w:spacing w:before="44" w:line="223" w:lineRule="auto"/>
        <w:rPr/>
      </w:pPr>
      <w:r>
        <w:rPr>
          <w:spacing w:val="-3"/>
        </w:rPr>
        <w:t>本项目积极响应国家《关于深入实施</w:t>
      </w:r>
      <w:r>
        <w:rPr>
          <w:rFonts w:ascii="Arial" w:hAnsi="Arial" w:eastAsia="Arial" w:cs="Arial"/>
          <w:spacing w:val="-3"/>
        </w:rPr>
        <w:t>“</w:t>
      </w:r>
      <w:r>
        <w:rPr>
          <w:spacing w:val="-3"/>
        </w:rPr>
        <w:t>人工智能</w:t>
      </w:r>
      <w:r>
        <w:rPr>
          <w:rFonts w:ascii="Arial" w:hAnsi="Arial" w:eastAsia="Arial" w:cs="Arial"/>
          <w:spacing w:val="-3"/>
        </w:rPr>
        <w:t>+”</w:t>
      </w:r>
      <w:r>
        <w:rPr>
          <w:spacing w:val="-3"/>
        </w:rPr>
        <w:t>行动的意见》，不仅为社区提供了</w:t>
      </w:r>
      <w:r>
        <w:rPr>
          <w:rFonts w:ascii="Arial" w:hAnsi="Arial" w:eastAsia="Arial" w:cs="Arial"/>
          <w:spacing w:val="-3"/>
        </w:rPr>
        <w:t>24</w:t>
      </w:r>
      <w:r>
        <w:rPr>
          <w:spacing w:val="-3"/>
        </w:rPr>
        <w:t>小时在线</w:t>
      </w:r>
      <w:r>
        <w:rPr>
          <w:spacing w:val="-3"/>
        </w:rPr>
        <w:t>的</w:t>
      </w:r>
      <w:r>
        <w:rPr>
          <w:rFonts w:ascii="Arial" w:hAnsi="Arial" w:eastAsia="Arial" w:cs="Arial"/>
          <w:spacing w:val="-3"/>
        </w:rPr>
        <w:t>“</w:t>
      </w:r>
      <w:r>
        <w:rPr>
          <w:spacing w:val="-3"/>
        </w:rPr>
        <w:t>数字社工</w:t>
      </w:r>
      <w:r>
        <w:rPr>
          <w:spacing w:val="-51"/>
        </w:rPr>
        <w:t xml:space="preserve"> </w:t>
      </w:r>
      <w:r>
        <w:rPr>
          <w:rFonts w:ascii="Arial" w:hAnsi="Arial" w:eastAsia="Arial" w:cs="Arial"/>
          <w:spacing w:val="-3"/>
        </w:rPr>
        <w:t>”</w:t>
      </w:r>
      <w:r>
        <w:rPr>
          <w:rFonts w:ascii="Arial" w:hAnsi="Arial" w:eastAsia="Arial" w:cs="Arial"/>
          <w:spacing w:val="-42"/>
        </w:rPr>
        <w:t xml:space="preserve"> </w:t>
      </w:r>
      <w:r>
        <w:rPr>
          <w:spacing w:val="-3"/>
        </w:rPr>
        <w:t>，有效填补了夜间服务空白；</w:t>
      </w:r>
      <w:r>
        <w:rPr>
          <w:spacing w:val="-31"/>
        </w:rPr>
        <w:t xml:space="preserve"> </w:t>
      </w:r>
      <w:r>
        <w:rPr>
          <w:spacing w:val="-3"/>
        </w:rPr>
        <w:t>还通过技术手段降低</w:t>
      </w:r>
      <w:r>
        <w:rPr>
          <w:spacing w:val="-4"/>
        </w:rPr>
        <w:t>了养老服务成本</w:t>
      </w:r>
      <w:r>
        <w:rPr>
          <w:spacing w:val="-39"/>
        </w:rPr>
        <w:t xml:space="preserve"> </w:t>
      </w:r>
      <w:r>
        <w:rPr>
          <w:spacing w:val="-4"/>
        </w:rPr>
        <w:t>，为上海市实</w:t>
      </w:r>
    </w:p>
    <w:p>
      <w:pPr>
        <w:spacing w:line="223" w:lineRule="auto"/>
        <w:sectPr>
          <w:headerReference w:type="default" r:id="rId2"/>
          <w:pgSz w:w="11919" w:h="16858"/>
          <w:pgMar w:top="400" w:right="983" w:bottom="0" w:left="990" w:header="0" w:footer="0" w:gutter="0"/>
        </w:sectPr>
        <w:rPr/>
      </w:pPr>
    </w:p>
    <w:p>
      <w:pPr>
        <w:pStyle w:val="BodyText"/>
        <w:ind w:left="9" w:right="227"/>
        <w:spacing w:before="161" w:line="219" w:lineRule="auto"/>
        <w:rPr/>
      </w:pPr>
      <w:r>
        <w:rPr>
          <w:spacing w:val="-1"/>
        </w:rPr>
        <w:t>现</w:t>
      </w:r>
      <w:r>
        <w:rPr>
          <w:rFonts w:ascii="Arial" w:hAnsi="Arial" w:eastAsia="Arial" w:cs="Arial"/>
          <w:spacing w:val="-1"/>
        </w:rPr>
        <w:t>“2025</w:t>
      </w:r>
      <w:r>
        <w:rPr>
          <w:spacing w:val="-1"/>
        </w:rPr>
        <w:t>年建成</w:t>
      </w:r>
      <w:r>
        <w:rPr>
          <w:rFonts w:ascii="Arial" w:hAnsi="Arial" w:eastAsia="Arial" w:cs="Arial"/>
          <w:spacing w:val="-1"/>
        </w:rPr>
        <w:t>1000</w:t>
      </w:r>
      <w:r>
        <w:rPr>
          <w:spacing w:val="-1"/>
        </w:rPr>
        <w:t>个数字化社区养老服务场所</w:t>
      </w:r>
      <w:r>
        <w:rPr>
          <w:rFonts w:ascii="Arial" w:hAnsi="Arial" w:eastAsia="Arial" w:cs="Arial"/>
          <w:spacing w:val="-2"/>
        </w:rPr>
        <w:t>”</w:t>
      </w:r>
      <w:r>
        <w:rPr>
          <w:rFonts w:ascii="Arial" w:hAnsi="Arial" w:eastAsia="Arial" w:cs="Arial"/>
          <w:spacing w:val="-46"/>
        </w:rPr>
        <w:t xml:space="preserve"> </w:t>
      </w:r>
      <w:r>
        <w:rPr>
          <w:spacing w:val="-2"/>
        </w:rPr>
        <w:t>的目标提供了可复制的基层解决方案</w:t>
      </w:r>
      <w:r>
        <w:rPr>
          <w:spacing w:val="-39"/>
        </w:rPr>
        <w:t xml:space="preserve"> </w:t>
      </w:r>
      <w:r>
        <w:rPr>
          <w:spacing w:val="-2"/>
        </w:rPr>
        <w:t>，具有</w:t>
      </w:r>
      <w:r>
        <w:rPr>
          <w:spacing w:val="-1"/>
        </w:rPr>
        <w:t>显著的社会效益和推广价值。</w:t>
      </w:r>
    </w:p>
    <w:p>
      <w:pPr>
        <w:pStyle w:val="BodyText"/>
        <w:ind w:left="22"/>
        <w:spacing w:before="209" w:line="185" w:lineRule="auto"/>
        <w:outlineLvl w:val="1"/>
        <w:rPr>
          <w:sz w:val="35"/>
          <w:szCs w:val="35"/>
        </w:rPr>
      </w:pPr>
      <w:r>
        <w:drawing>
          <wp:anchor distT="0" distB="0" distL="0" distR="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538649</wp:posOffset>
            </wp:positionV>
            <wp:extent cx="19050" cy="685800"/>
            <wp:effectExtent l="0" t="0" r="0" b="0"/>
            <wp:wrapNone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5"/>
          <w:szCs w:val="35"/>
          <w:spacing w:val="-5"/>
        </w:rPr>
        <w:t>三、需求与挑战分析</w:t>
      </w:r>
    </w:p>
    <w:p>
      <w:pPr>
        <w:pStyle w:val="BodyText"/>
        <w:ind w:left="399" w:right="51" w:hanging="1"/>
        <w:spacing w:before="219" w:line="214" w:lineRule="auto"/>
        <w:jc w:val="both"/>
        <w:rPr/>
      </w:pPr>
      <w:r>
        <w:rPr>
          <w:spacing w:val="-1"/>
        </w:rPr>
        <w:t>说明： 为确保</w:t>
      </w:r>
      <w:r>
        <w:rPr>
          <w:rFonts w:ascii="Arial" w:hAnsi="Arial" w:eastAsia="Arial" w:cs="Arial"/>
          <w:spacing w:val="-1"/>
        </w:rPr>
        <w:t>AI</w:t>
      </w:r>
      <w:r>
        <w:rPr>
          <w:spacing w:val="-1"/>
        </w:rPr>
        <w:t>智能体精准应对老龄化社区的复杂需求</w:t>
      </w:r>
      <w:r>
        <w:rPr>
          <w:spacing w:val="-39"/>
        </w:rPr>
        <w:t xml:space="preserve"> </w:t>
      </w:r>
      <w:r>
        <w:rPr>
          <w:spacing w:val="-1"/>
        </w:rPr>
        <w:t>，需对项目进行全面</w:t>
      </w:r>
      <w:r>
        <w:rPr>
          <w:spacing w:val="-2"/>
        </w:rPr>
        <w:t>的需求与挑战</w:t>
      </w:r>
      <w:r>
        <w:rPr>
          <w:spacing w:val="-2"/>
        </w:rPr>
        <w:t>分析。请通过下表</w:t>
      </w:r>
      <w:r>
        <w:rPr>
          <w:spacing w:val="-37"/>
        </w:rPr>
        <w:t xml:space="preserve"> </w:t>
      </w:r>
      <w:r>
        <w:rPr>
          <w:spacing w:val="-2"/>
        </w:rPr>
        <w:t>，系统梳理业务、用戶及数据三个维度的具体内容</w:t>
      </w:r>
      <w:r>
        <w:rPr>
          <w:spacing w:val="-39"/>
        </w:rPr>
        <w:t xml:space="preserve"> </w:t>
      </w:r>
      <w:r>
        <w:rPr>
          <w:spacing w:val="-2"/>
        </w:rPr>
        <w:t>，并重点阐述各环节</w:t>
      </w:r>
      <w:r>
        <w:rPr>
          <w:spacing w:val="-5"/>
        </w:rPr>
        <w:t>面临的关键挑战与深层考量（该文字需结合项目进行修改）。</w:t>
      </w:r>
    </w:p>
    <w:p>
      <w:pPr>
        <w:pStyle w:val="BodyText"/>
        <w:ind w:left="5"/>
        <w:spacing w:before="218" w:line="184" w:lineRule="auto"/>
        <w:outlineLvl w:val="0"/>
        <w:rPr/>
      </w:pPr>
      <w:r>
        <w:rPr>
          <w:spacing w:val="-1"/>
        </w:rPr>
        <w:t>表</w:t>
      </w:r>
      <w:r>
        <w:rPr>
          <w:rFonts w:ascii="Arial" w:hAnsi="Arial" w:eastAsia="Arial" w:cs="Arial"/>
          <w:b/>
          <w:bCs/>
          <w:spacing w:val="-1"/>
        </w:rPr>
        <w:t>1</w:t>
      </w:r>
      <w:r>
        <w:rPr>
          <w:spacing w:val="-1"/>
        </w:rPr>
        <w:t>：项目需求与挑战分析表</w:t>
      </w:r>
    </w:p>
    <w:p>
      <w:pPr>
        <w:spacing w:before="208"/>
        <w:rPr/>
      </w:pPr>
      <w:r/>
    </w:p>
    <w:tbl>
      <w:tblPr>
        <w:tblStyle w:val="TableNormal"/>
        <w:tblW w:w="9839" w:type="dxa"/>
        <w:tblInd w:w="7" w:type="dxa"/>
        <w:tblLayout w:type="fixed"/>
        <w:tblBorders>
          <w:top w:val="single" w:color="E0E0E0" w:sz="6" w:space="0"/>
          <w:left w:val="single" w:color="E0E0E0" w:sz="6" w:space="0"/>
          <w:bottom w:val="single" w:color="E0E0E0" w:sz="6" w:space="0"/>
          <w:right w:val="single" w:color="E0E0E0" w:sz="6" w:space="0"/>
          <w:insideH w:val="single" w:color="E0E0E0" w:sz="6" w:space="0"/>
          <w:insideV w:val="single" w:color="E0E0E0" w:sz="6" w:space="0"/>
        </w:tblBorders>
      </w:tblPr>
      <w:tblGrid>
        <w:gridCol w:w="936"/>
        <w:gridCol w:w="3624"/>
        <w:gridCol w:w="5279"/>
      </w:tblGrid>
      <w:tr>
        <w:trPr>
          <w:trHeight w:val="1054" w:hRule="atLeast"/>
        </w:trPr>
        <w:tc>
          <w:tcPr>
            <w:tcW w:w="936" w:type="dxa"/>
            <w:vAlign w:val="top"/>
          </w:tcPr>
          <w:p>
            <w:pPr>
              <w:pStyle w:val="TableText"/>
              <w:ind w:left="127" w:right="321" w:firstLine="5"/>
              <w:spacing w:before="74" w:line="194" w:lineRule="auto"/>
              <w:rPr/>
            </w:pPr>
            <w:r>
              <w:rPr>
                <w:color w:val="222222"/>
                <w:spacing w:val="-7"/>
              </w:rPr>
              <w:t>需求</w:t>
            </w:r>
            <w:r>
              <w:rPr>
                <w:color w:val="222222"/>
                <w:spacing w:val="-4"/>
              </w:rPr>
              <w:t>类型</w:t>
            </w:r>
          </w:p>
        </w:tc>
        <w:tc>
          <w:tcPr>
            <w:tcW w:w="3624" w:type="dxa"/>
            <w:vAlign w:val="top"/>
          </w:tcPr>
          <w:p>
            <w:pPr>
              <w:pStyle w:val="TableText"/>
              <w:ind w:left="125" w:right="223" w:firstLine="1"/>
              <w:spacing w:before="29" w:line="197" w:lineRule="auto"/>
              <w:jc w:val="both"/>
              <w:rPr>
                <w:rFonts w:ascii="Arial" w:hAnsi="Arial" w:eastAsia="Arial" w:cs="Arial"/>
              </w:rPr>
            </w:pPr>
            <w:r>
              <w:rPr>
                <w:color w:val="222222"/>
                <w:spacing w:val="-1"/>
              </w:rPr>
              <w:t>具体内容描述 </w:t>
            </w:r>
            <w:r>
              <w:rPr>
                <w:rFonts w:ascii="Arial" w:hAnsi="Arial" w:eastAsia="Arial" w:cs="Arial"/>
                <w:b/>
                <w:bCs/>
                <w:color w:val="222222"/>
                <w:spacing w:val="-1"/>
              </w:rPr>
              <w:t>(</w:t>
            </w:r>
            <w:r>
              <w:rPr>
                <w:color w:val="222222"/>
                <w:spacing w:val="-1"/>
              </w:rPr>
              <w:t>含要求：需要解</w:t>
            </w:r>
            <w:r>
              <w:rPr>
                <w:color w:val="222222"/>
                <w:spacing w:val="-1"/>
              </w:rPr>
              <w:t>决什么核心问题</w:t>
            </w:r>
            <w:r>
              <w:rPr>
                <w:rFonts w:ascii="Arial" w:hAnsi="Arial" w:eastAsia="Arial" w:cs="Arial"/>
                <w:b/>
                <w:bCs/>
                <w:color w:val="222222"/>
                <w:spacing w:val="-1"/>
              </w:rPr>
              <w:t>/</w:t>
            </w:r>
            <w:r>
              <w:rPr>
                <w:color w:val="222222"/>
                <w:spacing w:val="-1"/>
              </w:rPr>
              <w:t>具体期望</w:t>
            </w:r>
            <w:r>
              <w:rPr>
                <w:rFonts w:ascii="Arial" w:hAnsi="Arial" w:eastAsia="Arial" w:cs="Arial"/>
                <w:b/>
                <w:bCs/>
                <w:color w:val="222222"/>
                <w:spacing w:val="-1"/>
              </w:rPr>
              <w:t>/</w:t>
            </w:r>
            <w:r>
              <w:rPr>
                <w:color w:val="222222"/>
                <w:spacing w:val="-1"/>
              </w:rPr>
              <w:t>输入</w:t>
            </w:r>
            <w:r>
              <w:rPr>
                <w:color w:val="222222"/>
                <w:spacing w:val="-2"/>
              </w:rPr>
              <w:t>输出</w:t>
            </w:r>
            <w:r>
              <w:rPr>
                <w:rFonts w:ascii="Arial" w:hAnsi="Arial" w:eastAsia="Arial" w:cs="Arial"/>
                <w:b/>
                <w:bCs/>
                <w:color w:val="222222"/>
                <w:spacing w:val="-2"/>
              </w:rPr>
              <w:t>)</w:t>
            </w:r>
          </w:p>
        </w:tc>
        <w:tc>
          <w:tcPr>
            <w:tcW w:w="5279" w:type="dxa"/>
            <w:vAlign w:val="top"/>
          </w:tcPr>
          <w:p>
            <w:pPr>
              <w:pStyle w:val="TableText"/>
              <w:ind w:left="124"/>
              <w:spacing w:before="74" w:line="185" w:lineRule="auto"/>
              <w:rPr/>
            </w:pPr>
            <w:r>
              <w:rPr>
                <w:color w:val="222222"/>
                <w:spacing w:val="-2"/>
              </w:rPr>
              <w:t>关键挑战与考量</w:t>
            </w:r>
          </w:p>
        </w:tc>
      </w:tr>
      <w:tr>
        <w:trPr>
          <w:trHeight w:val="1061" w:hRule="atLeast"/>
        </w:trPr>
        <w:tc>
          <w:tcPr>
            <w:tcW w:w="936" w:type="dxa"/>
            <w:vAlign w:val="top"/>
          </w:tcPr>
          <w:p>
            <w:pPr>
              <w:pStyle w:val="TableText"/>
              <w:ind w:left="153" w:right="321" w:hanging="21"/>
              <w:spacing w:before="71" w:line="195" w:lineRule="auto"/>
              <w:rPr/>
            </w:pPr>
            <w:r>
              <w:rPr>
                <w:color w:val="222222"/>
                <w:spacing w:val="-5"/>
                <w:w w:val="99"/>
              </w:rPr>
              <w:t>业务</w:t>
            </w:r>
            <w:r>
              <w:rPr>
                <w:color w:val="222222"/>
                <w:spacing w:val="-17"/>
              </w:rPr>
              <w:t>目标</w:t>
            </w:r>
          </w:p>
        </w:tc>
        <w:tc>
          <w:tcPr>
            <w:tcW w:w="3624" w:type="dxa"/>
            <w:vAlign w:val="top"/>
          </w:tcPr>
          <w:p>
            <w:pPr>
              <w:pStyle w:val="TableText"/>
              <w:ind w:left="127" w:right="129"/>
              <w:spacing w:before="67" w:line="191" w:lineRule="auto"/>
              <w:jc w:val="both"/>
              <w:rPr/>
            </w:pPr>
            <w:r>
              <w:rPr>
                <w:color w:val="222222"/>
                <w:spacing w:val="2"/>
              </w:rPr>
              <w:t>打造</w:t>
            </w:r>
            <w:r>
              <w:rPr>
                <w:rFonts w:ascii="Arial" w:hAnsi="Arial" w:eastAsia="Arial" w:cs="Arial"/>
                <w:color w:val="222222"/>
                <w:spacing w:val="2"/>
              </w:rPr>
              <w:t>“</w:t>
            </w:r>
            <w:r>
              <w:rPr>
                <w:color w:val="222222"/>
                <w:spacing w:val="2"/>
              </w:rPr>
              <w:t>懂医疗、懂政策、懂老人</w:t>
            </w:r>
            <w:r>
              <w:rPr>
                <w:rFonts w:ascii="Arial" w:hAnsi="Arial" w:eastAsia="Arial" w:cs="Arial"/>
                <w:color w:val="222222"/>
                <w:spacing w:val="2"/>
              </w:rPr>
              <w:t>”</w:t>
            </w:r>
            <w:r>
              <w:rPr>
                <w:color w:val="222222"/>
                <w:spacing w:val="-3"/>
              </w:rPr>
              <w:t>的高质量智能体</w:t>
            </w:r>
            <w:r>
              <w:rPr>
                <w:color w:val="222222"/>
                <w:spacing w:val="-39"/>
              </w:rPr>
              <w:t xml:space="preserve"> </w:t>
            </w:r>
            <w:r>
              <w:rPr>
                <w:color w:val="222222"/>
                <w:spacing w:val="-3"/>
              </w:rPr>
              <w:t>，辅助社区打通</w:t>
            </w:r>
            <w:r>
              <w:rPr>
                <w:color w:val="222222"/>
                <w:spacing w:val="-5"/>
              </w:rPr>
              <w:t>养老服务</w:t>
            </w:r>
            <w:r>
              <w:rPr>
                <w:rFonts w:ascii="Arial" w:hAnsi="Arial" w:eastAsia="Arial" w:cs="Arial"/>
                <w:color w:val="222222"/>
                <w:spacing w:val="-5"/>
              </w:rPr>
              <w:t>“</w:t>
            </w:r>
            <w:r>
              <w:rPr>
                <w:color w:val="222222"/>
                <w:spacing w:val="-5"/>
              </w:rPr>
              <w:t>最后—公里</w:t>
            </w:r>
            <w:r>
              <w:rPr>
                <w:color w:val="222222"/>
                <w:spacing w:val="-40"/>
              </w:rPr>
              <w:t xml:space="preserve"> </w:t>
            </w:r>
            <w:r>
              <w:rPr>
                <w:rFonts w:ascii="Arial" w:hAnsi="Arial" w:eastAsia="Arial" w:cs="Arial"/>
                <w:color w:val="222222"/>
                <w:spacing w:val="-5"/>
              </w:rPr>
              <w:t>”</w:t>
            </w:r>
            <w:r>
              <w:rPr>
                <w:color w:val="222222"/>
                <w:spacing w:val="-5"/>
              </w:rPr>
              <w:t>。</w:t>
            </w:r>
          </w:p>
        </w:tc>
        <w:tc>
          <w:tcPr>
            <w:tcW w:w="5279" w:type="dxa"/>
            <w:vAlign w:val="top"/>
          </w:tcPr>
          <w:p>
            <w:pPr>
              <w:pStyle w:val="TableText"/>
              <w:ind w:left="127" w:right="293" w:hanging="4"/>
              <w:spacing w:before="67" w:line="191" w:lineRule="auto"/>
              <w:jc w:val="both"/>
              <w:rPr/>
            </w:pPr>
            <w:r>
              <w:rPr>
                <w:color w:val="222222"/>
                <w:spacing w:val="-1"/>
              </w:rPr>
              <w:t>本地化服务的精度： 重点在于如何确保</w:t>
            </w:r>
            <w:r>
              <w:rPr>
                <w:rFonts w:ascii="Arial" w:hAnsi="Arial" w:eastAsia="Arial" w:cs="Arial"/>
                <w:color w:val="222222"/>
                <w:spacing w:val="-1"/>
              </w:rPr>
              <w:t>AI</w:t>
            </w:r>
            <w:r>
              <w:rPr>
                <w:color w:val="222222"/>
                <w:spacing w:val="-1"/>
              </w:rPr>
              <w:t>对上</w:t>
            </w:r>
            <w:r>
              <w:rPr>
                <w:color w:val="222222"/>
                <w:spacing w:val="-1"/>
              </w:rPr>
              <w:t>海各区差异化养老政策（如静安区与浦东新区</w:t>
            </w:r>
            <w:r>
              <w:rPr>
                <w:color w:val="222222"/>
                <w:spacing w:val="-4"/>
              </w:rPr>
              <w:t>的送餐补贴差异）</w:t>
            </w:r>
            <w:r>
              <w:rPr>
                <w:color w:val="222222"/>
                <w:spacing w:val="-31"/>
              </w:rPr>
              <w:t xml:space="preserve"> </w:t>
            </w:r>
            <w:r>
              <w:rPr>
                <w:color w:val="222222"/>
                <w:spacing w:val="-4"/>
              </w:rPr>
              <w:t>回答准确？</w:t>
            </w:r>
          </w:p>
        </w:tc>
      </w:tr>
      <w:tr>
        <w:trPr>
          <w:trHeight w:val="1046" w:hRule="atLeast"/>
        </w:trPr>
        <w:tc>
          <w:tcPr>
            <w:tcW w:w="936" w:type="dxa"/>
            <w:vAlign w:val="top"/>
          </w:tcPr>
          <w:p>
            <w:pPr>
              <w:pStyle w:val="TableText"/>
              <w:ind w:left="132" w:right="321" w:hanging="7"/>
              <w:spacing w:before="74" w:line="195" w:lineRule="auto"/>
              <w:rPr/>
            </w:pPr>
            <w:r>
              <w:rPr>
                <w:color w:val="222222"/>
                <w:spacing w:val="-3"/>
              </w:rPr>
              <w:t>用户</w:t>
            </w:r>
            <w:r>
              <w:rPr>
                <w:color w:val="222222"/>
                <w:spacing w:val="-7"/>
              </w:rPr>
              <w:t>需求</w:t>
            </w:r>
          </w:p>
        </w:tc>
        <w:tc>
          <w:tcPr>
            <w:tcW w:w="3624" w:type="dxa"/>
            <w:vAlign w:val="top"/>
          </w:tcPr>
          <w:p>
            <w:pPr>
              <w:pStyle w:val="TableText"/>
              <w:ind w:left="127" w:right="289" w:hanging="38"/>
              <w:spacing w:before="71" w:line="187" w:lineRule="auto"/>
              <w:jc w:val="both"/>
              <w:rPr/>
            </w:pPr>
            <w:r>
              <w:rPr>
                <w:rFonts w:ascii="Arial" w:hAnsi="Arial" w:eastAsia="Arial" w:cs="Arial"/>
                <w:color w:val="222222"/>
                <w:spacing w:val="2"/>
              </w:rPr>
              <w:t>“</w:t>
            </w:r>
            <w:r>
              <w:rPr>
                <w:color w:val="222222"/>
                <w:spacing w:val="2"/>
              </w:rPr>
              <w:t>看不太清、听不太准、记不太</w:t>
            </w:r>
            <w:r>
              <w:rPr>
                <w:color w:val="222222"/>
                <w:spacing w:val="-3"/>
              </w:rPr>
              <w:t>住</w:t>
            </w:r>
            <w:r>
              <w:rPr>
                <w:rFonts w:ascii="Arial" w:hAnsi="Arial" w:eastAsia="Arial" w:cs="Arial"/>
                <w:color w:val="222222"/>
                <w:spacing w:val="-3"/>
              </w:rPr>
              <w:t>”</w:t>
            </w:r>
            <w:r>
              <w:rPr>
                <w:color w:val="222222"/>
                <w:spacing w:val="-3"/>
              </w:rPr>
              <w:t>是老人的常态</w:t>
            </w:r>
            <w:r>
              <w:rPr>
                <w:color w:val="222222"/>
                <w:spacing w:val="-39"/>
              </w:rPr>
              <w:t xml:space="preserve"> </w:t>
            </w:r>
            <w:r>
              <w:rPr>
                <w:color w:val="222222"/>
                <w:spacing w:val="-3"/>
              </w:rPr>
              <w:t>，需求大字版</w:t>
            </w:r>
            <w:r>
              <w:rPr>
                <w:color w:val="222222"/>
                <w:spacing w:val="-1"/>
              </w:rPr>
              <w:t>界面和极简语音操作。</w:t>
            </w:r>
          </w:p>
        </w:tc>
        <w:tc>
          <w:tcPr>
            <w:tcW w:w="5279" w:type="dxa"/>
            <w:vAlign w:val="top"/>
          </w:tcPr>
          <w:p>
            <w:pPr>
              <w:pStyle w:val="TableText"/>
              <w:ind w:left="125" w:right="213" w:hanging="3"/>
              <w:spacing w:before="72" w:line="184" w:lineRule="auto"/>
              <w:jc w:val="both"/>
              <w:rPr/>
            </w:pPr>
            <w:r>
              <w:rPr>
                <w:color w:val="222222"/>
                <w:spacing w:val="-1"/>
              </w:rPr>
              <w:t>数字适老化深水区： 如何解决老人对</w:t>
            </w:r>
            <w:r>
              <w:rPr>
                <w:rFonts w:ascii="Arial" w:hAnsi="Arial" w:eastAsia="Arial" w:cs="Arial"/>
                <w:color w:val="222222"/>
                <w:spacing w:val="-1"/>
              </w:rPr>
              <w:t>“AI</w:t>
            </w:r>
            <w:r>
              <w:rPr>
                <w:color w:val="222222"/>
                <w:spacing w:val="-1"/>
              </w:rPr>
              <w:t>生成内</w:t>
            </w:r>
            <w:r>
              <w:rPr>
                <w:color w:val="222222"/>
                <w:spacing w:val="-3"/>
              </w:rPr>
              <w:t>容</w:t>
            </w:r>
            <w:r>
              <w:rPr>
                <w:rFonts w:ascii="Arial" w:hAnsi="Arial" w:eastAsia="Arial" w:cs="Arial"/>
                <w:color w:val="222222"/>
                <w:spacing w:val="-3"/>
              </w:rPr>
              <w:t>”</w:t>
            </w:r>
            <w:r>
              <w:rPr>
                <w:rFonts w:ascii="Arial" w:hAnsi="Arial" w:eastAsia="Arial" w:cs="Arial"/>
                <w:color w:val="222222"/>
                <w:spacing w:val="-46"/>
              </w:rPr>
              <w:t xml:space="preserve"> </w:t>
            </w:r>
            <w:r>
              <w:rPr>
                <w:color w:val="222222"/>
                <w:spacing w:val="-3"/>
              </w:rPr>
              <w:t>的天然不信任感</w:t>
            </w:r>
            <w:r>
              <w:rPr>
                <w:color w:val="222222"/>
                <w:spacing w:val="13"/>
              </w:rPr>
              <w:t>？（</w:t>
            </w:r>
            <w:r>
              <w:rPr>
                <w:color w:val="222222"/>
                <w:spacing w:val="-3"/>
              </w:rPr>
              <w:t>需强化人设的权威感与</w:t>
            </w:r>
            <w:r>
              <w:rPr>
                <w:color w:val="222222"/>
                <w:spacing w:val="-19"/>
                <w:w w:val="98"/>
              </w:rPr>
              <w:t>亲和力）。</w:t>
            </w:r>
          </w:p>
        </w:tc>
      </w:tr>
      <w:tr>
        <w:trPr>
          <w:trHeight w:val="1069" w:hRule="atLeast"/>
        </w:trPr>
        <w:tc>
          <w:tcPr>
            <w:tcW w:w="936" w:type="dxa"/>
            <w:vAlign w:val="top"/>
          </w:tcPr>
          <w:p>
            <w:pPr>
              <w:pStyle w:val="TableText"/>
              <w:ind w:left="132" w:right="321" w:hanging="7"/>
              <w:spacing w:before="78" w:line="195" w:lineRule="auto"/>
              <w:rPr/>
            </w:pPr>
            <w:r>
              <w:rPr>
                <w:color w:val="222222"/>
                <w:spacing w:val="-3"/>
              </w:rPr>
              <w:t>数据</w:t>
            </w:r>
            <w:r>
              <w:rPr>
                <w:color w:val="222222"/>
                <w:spacing w:val="-7"/>
              </w:rPr>
              <w:t>需求</w:t>
            </w:r>
          </w:p>
        </w:tc>
        <w:tc>
          <w:tcPr>
            <w:tcW w:w="3624" w:type="dxa"/>
            <w:vAlign w:val="top"/>
          </w:tcPr>
          <w:p>
            <w:pPr>
              <w:pStyle w:val="TableText"/>
              <w:ind w:left="128" w:right="129" w:firstLine="1"/>
              <w:spacing w:before="75" w:line="191" w:lineRule="auto"/>
              <w:jc w:val="both"/>
              <w:rPr/>
            </w:pPr>
            <w:r>
              <w:rPr>
                <w:color w:val="222222"/>
                <w:spacing w:val="-1"/>
              </w:rPr>
              <w:t>输入：社区卫生服务中心常见问</w:t>
            </w:r>
            <w:r>
              <w:rPr>
                <w:color w:val="222222"/>
                <w:spacing w:val="-1"/>
              </w:rPr>
              <w:t>答、上海市医保局政策文件；输</w:t>
            </w:r>
            <w:r>
              <w:rPr>
                <w:color w:val="222222"/>
                <w:spacing w:val="-6"/>
              </w:rPr>
              <w:t>出</w:t>
            </w:r>
            <w:r>
              <w:rPr>
                <w:color w:val="222222"/>
                <w:spacing w:val="-27"/>
              </w:rPr>
              <w:t xml:space="preserve"> </w:t>
            </w:r>
            <w:r>
              <w:rPr>
                <w:color w:val="222222"/>
                <w:spacing w:val="-6"/>
              </w:rPr>
              <w:t>：有温度的建议。</w:t>
            </w:r>
          </w:p>
        </w:tc>
        <w:tc>
          <w:tcPr>
            <w:tcW w:w="5279" w:type="dxa"/>
            <w:vAlign w:val="top"/>
          </w:tcPr>
          <w:p>
            <w:pPr>
              <w:pStyle w:val="TableText"/>
              <w:ind w:left="125" w:right="279" w:firstLine="8"/>
              <w:spacing w:before="80" w:line="190" w:lineRule="auto"/>
              <w:jc w:val="both"/>
              <w:rPr/>
            </w:pPr>
            <w:r>
              <w:rPr>
                <w:color w:val="222222"/>
                <w:spacing w:val="-1"/>
              </w:rPr>
              <w:t>隐私与数据合规： 严格遵循《生成式人工</w:t>
            </w:r>
            <w:r>
              <w:rPr>
                <w:color w:val="222222"/>
                <w:spacing w:val="-2"/>
              </w:rPr>
              <w:t>智能</w:t>
            </w:r>
            <w:r>
              <w:rPr>
                <w:color w:val="222222"/>
                <w:spacing w:val="-3"/>
              </w:rPr>
              <w:t>服务管理暂行办法》及安全提⽰规范</w:t>
            </w:r>
            <w:r>
              <w:rPr>
                <w:color w:val="222222"/>
                <w:spacing w:val="-21"/>
              </w:rPr>
              <w:t xml:space="preserve"> </w:t>
            </w:r>
            <w:r>
              <w:rPr>
                <w:color w:val="222222"/>
                <w:spacing w:val="-3"/>
              </w:rPr>
              <w:t>，利用国</w:t>
            </w:r>
            <w:r>
              <w:rPr>
                <w:color w:val="222222"/>
                <w:spacing w:val="-4"/>
              </w:rPr>
              <w:t>产大模型的内置合规能力</w:t>
            </w:r>
            <w:r>
              <w:rPr>
                <w:color w:val="222222"/>
                <w:spacing w:val="-5"/>
              </w:rPr>
              <w:t xml:space="preserve"> </w:t>
            </w:r>
            <w:r>
              <w:rPr>
                <w:color w:val="222222"/>
                <w:spacing w:val="-4"/>
              </w:rPr>
              <w:t>，确保数据安全。</w:t>
            </w:r>
          </w:p>
        </w:tc>
      </w:tr>
    </w:tbl>
    <w:p>
      <w:pPr>
        <w:spacing w:line="319" w:lineRule="auto"/>
        <w:rPr>
          <w:rFonts w:ascii="Arial"/>
          <w:sz w:val="21"/>
        </w:rPr>
      </w:pPr>
      <w:r/>
    </w:p>
    <w:p>
      <w:pPr>
        <w:pStyle w:val="BodyText"/>
        <w:ind w:left="27"/>
        <w:spacing w:before="150" w:line="185" w:lineRule="auto"/>
        <w:rPr>
          <w:sz w:val="35"/>
          <w:szCs w:val="35"/>
        </w:rPr>
      </w:pPr>
      <w:r>
        <w:rPr>
          <w:sz w:val="35"/>
          <w:szCs w:val="35"/>
          <w:spacing w:val="-6"/>
        </w:rPr>
        <w:t>四、技术方案设计</w:t>
      </w:r>
    </w:p>
    <w:p>
      <w:pPr>
        <w:pStyle w:val="BodyText"/>
        <w:ind w:left="24"/>
        <w:spacing w:before="197" w:line="187" w:lineRule="auto"/>
        <w:outlineLvl w:val="0"/>
        <w:rPr>
          <w:sz w:val="31"/>
          <w:szCs w:val="31"/>
        </w:rPr>
      </w:pPr>
      <w:r>
        <w:drawing>
          <wp:anchor distT="0" distB="0" distL="0" distR="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511194</wp:posOffset>
            </wp:positionV>
            <wp:extent cx="19050" cy="876300"/>
            <wp:effectExtent l="0" t="0" r="0" b="0"/>
            <wp:wrapNone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31"/>
          <w:szCs w:val="31"/>
          <w:b/>
          <w:bCs/>
          <w:spacing w:val="-1"/>
        </w:rPr>
        <w:t>1</w:t>
      </w:r>
      <w:r>
        <w:rPr>
          <w:sz w:val="31"/>
          <w:szCs w:val="31"/>
          <w:spacing w:val="-1"/>
        </w:rPr>
        <w:t>、数据准备</w:t>
      </w:r>
    </w:p>
    <w:p>
      <w:pPr>
        <w:pStyle w:val="BodyText"/>
        <w:ind w:left="400"/>
        <w:spacing w:before="238" w:line="185" w:lineRule="auto"/>
        <w:rPr/>
      </w:pPr>
      <w:r>
        <w:rPr>
          <w:spacing w:val="-4"/>
        </w:rPr>
        <w:t>要求：</w:t>
      </w:r>
    </w:p>
    <w:p>
      <w:pPr>
        <w:pStyle w:val="BodyText"/>
        <w:ind w:left="554"/>
        <w:spacing w:before="282" w:line="184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</w:rPr>
        <w:t xml:space="preserve">  </w:t>
      </w:r>
      <w:r>
        <w:rPr>
          <w:spacing w:val="-1"/>
        </w:rPr>
        <w:t>说明你的智能体使用了哪些数据集。</w:t>
      </w:r>
    </w:p>
    <w:p>
      <w:pPr>
        <w:pStyle w:val="BodyText"/>
        <w:ind w:left="554"/>
        <w:spacing w:before="90" w:line="184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</w:rPr>
        <w:t xml:space="preserve">  </w:t>
      </w:r>
      <w:r>
        <w:rPr>
          <w:spacing w:val="-1"/>
        </w:rPr>
        <w:t>简述数据收集、清洗和标注的过程</w:t>
      </w:r>
      <w:r>
        <w:rPr>
          <w:spacing w:val="-38"/>
        </w:rPr>
        <w:t xml:space="preserve"> </w:t>
      </w:r>
      <w:r>
        <w:rPr>
          <w:spacing w:val="-1"/>
        </w:rPr>
        <w:t>，并说明采取了哪些措施来保</w:t>
      </w:r>
      <w:r>
        <w:rPr>
          <w:spacing w:val="-2"/>
        </w:rPr>
        <w:t>证数据质量与安全。</w:t>
      </w:r>
    </w:p>
    <w:p>
      <w:pPr>
        <w:pStyle w:val="BodyText"/>
        <w:ind w:left="38"/>
        <w:spacing w:before="299" w:line="184" w:lineRule="auto"/>
        <w:rPr/>
      </w:pPr>
      <w:r>
        <w:rPr>
          <w:spacing w:val="-18"/>
        </w:rPr>
        <w:t>【项目内容】：</w:t>
      </w:r>
    </w:p>
    <w:p>
      <w:pPr>
        <w:pStyle w:val="BodyText"/>
        <w:ind w:left="165"/>
        <w:spacing w:before="284" w:line="190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</w:rPr>
        <w:t xml:space="preserve">  </w:t>
      </w:r>
      <w:r>
        <w:rPr>
          <w:spacing w:val="-1"/>
        </w:rPr>
        <w:t>数据集来源：</w:t>
      </w:r>
    </w:p>
    <w:p>
      <w:pPr>
        <w:pStyle w:val="BodyText"/>
        <w:ind w:left="559"/>
        <w:spacing w:before="50" w:line="190" w:lineRule="auto"/>
        <w:rPr/>
      </w:pPr>
      <w:r>
        <w:rPr>
          <w:rFonts w:ascii="Arial" w:hAnsi="Arial" w:eastAsia="Arial" w:cs="Arial"/>
          <w:color w:val="ABABAB"/>
          <w:spacing w:val="-14"/>
        </w:rPr>
        <w:t>1. </w:t>
      </w:r>
      <w:r>
        <w:rPr>
          <w:spacing w:val="-14"/>
        </w:rPr>
        <w:t>通用医疗：《国家基层糖尿病防治管理指南》、《高血压患者健康管理规范》。</w:t>
      </w:r>
    </w:p>
    <w:p>
      <w:pPr>
        <w:pStyle w:val="BodyText"/>
        <w:ind w:left="540"/>
        <w:spacing w:before="41" w:line="227" w:lineRule="auto"/>
        <w:rPr/>
      </w:pPr>
      <w:r>
        <w:rPr>
          <w:rFonts w:ascii="Arial" w:hAnsi="Arial" w:eastAsia="Arial" w:cs="Arial"/>
          <w:color w:val="ABABAB"/>
          <w:spacing w:val="-1"/>
        </w:rPr>
        <w:t>2. </w:t>
      </w:r>
      <w:r>
        <w:rPr>
          <w:spacing w:val="-1"/>
        </w:rPr>
        <w:t>本地政策：爬取自</w:t>
      </w:r>
      <w:r>
        <w:rPr>
          <w:spacing w:val="-33"/>
        </w:rPr>
        <w:t xml:space="preserve"> </w:t>
      </w:r>
      <w:r>
        <w:rPr>
          <w:rFonts w:ascii="Arial" w:hAnsi="Arial" w:eastAsia="Arial" w:cs="Arial"/>
          <w:spacing w:val="-1"/>
        </w:rPr>
        <w:t>“</w:t>
      </w:r>
      <w:r>
        <w:rPr>
          <w:spacing w:val="-1"/>
        </w:rPr>
        <w:t>上海发布</w:t>
      </w:r>
      <w:r>
        <w:rPr>
          <w:rFonts w:ascii="Arial" w:hAnsi="Arial" w:eastAsia="Arial" w:cs="Arial"/>
          <w:spacing w:val="-1"/>
        </w:rPr>
        <w:t>”</w:t>
      </w:r>
      <w:r>
        <w:rPr>
          <w:spacing w:val="-1"/>
        </w:rPr>
        <w:t>、</w:t>
      </w:r>
      <w:r>
        <w:rPr>
          <w:rFonts w:ascii="Arial" w:hAnsi="Arial" w:eastAsia="Arial" w:cs="Arial"/>
          <w:spacing w:val="-1"/>
        </w:rPr>
        <w:t>“</w:t>
      </w:r>
      <w:r>
        <w:rPr>
          <w:spacing w:val="-1"/>
        </w:rPr>
        <w:t>市民云</w:t>
      </w:r>
      <w:r>
        <w:rPr>
          <w:rFonts w:ascii="Arial" w:hAnsi="Arial" w:eastAsia="Arial" w:cs="Arial"/>
          <w:spacing w:val="-1"/>
        </w:rPr>
        <w:t>”</w:t>
      </w:r>
      <w:r>
        <w:rPr>
          <w:spacing w:val="-1"/>
        </w:rPr>
        <w:t>等官方渠道的</w:t>
      </w:r>
      <w:r>
        <w:rPr>
          <w:rFonts w:ascii="Arial" w:hAnsi="Arial" w:eastAsia="Arial" w:cs="Arial"/>
          <w:spacing w:val="-1"/>
        </w:rPr>
        <w:t>2024-2025</w:t>
      </w:r>
      <w:r>
        <w:rPr>
          <w:spacing w:val="-1"/>
        </w:rPr>
        <w:t>年养老政策汇编。</w:t>
      </w:r>
    </w:p>
    <w:p>
      <w:pPr>
        <w:pStyle w:val="BodyText"/>
        <w:ind w:left="543"/>
        <w:spacing w:line="235" w:lineRule="auto"/>
        <w:rPr/>
      </w:pPr>
      <w:r>
        <w:rPr>
          <w:rFonts w:ascii="Arial" w:hAnsi="Arial" w:eastAsia="Arial" w:cs="Arial"/>
          <w:color w:val="ABABAB"/>
        </w:rPr>
        <w:t>3. </w:t>
      </w:r>
      <w:r>
        <w:rPr/>
        <w:t>专业康复：利用我校康复治疗学专业提供的《居家康复护理</w:t>
      </w:r>
      <w:r>
        <w:rPr>
          <w:spacing w:val="-1"/>
        </w:rPr>
        <w:t>百问》作为特色知识库。</w:t>
      </w:r>
    </w:p>
    <w:p>
      <w:pPr>
        <w:pStyle w:val="BodyText"/>
        <w:ind w:left="410" w:right="94" w:hanging="245"/>
        <w:spacing w:before="56" w:line="218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</w:rPr>
        <w:t xml:space="preserve">  </w:t>
      </w:r>
      <w:r>
        <w:rPr>
          <w:spacing w:val="-2"/>
        </w:rPr>
        <w:t>处理流程：清洗（去除</w:t>
      </w:r>
      <w:r>
        <w:rPr>
          <w:rFonts w:ascii="Arial" w:hAnsi="Arial" w:eastAsia="Arial" w:cs="Arial"/>
          <w:spacing w:val="-2"/>
        </w:rPr>
        <w:t>HTML</w:t>
      </w:r>
      <w:r>
        <w:rPr>
          <w:spacing w:val="-2"/>
        </w:rPr>
        <w:t>标签） </w:t>
      </w:r>
      <w:r>
        <w:rPr>
          <w:rFonts w:ascii="Arial" w:hAnsi="Arial" w:eastAsia="Arial" w:cs="Arial"/>
          <w:spacing w:val="-2"/>
        </w:rPr>
        <w:t>-&gt; </w:t>
      </w:r>
      <w:r>
        <w:rPr>
          <w:spacing w:val="-2"/>
        </w:rPr>
        <w:t>标注（</w:t>
      </w:r>
      <w:r>
        <w:rPr>
          <w:spacing w:val="-37"/>
        </w:rPr>
        <w:t xml:space="preserve"> </w:t>
      </w:r>
      <w:r>
        <w:rPr>
          <w:spacing w:val="-2"/>
        </w:rPr>
        <w:t>区分</w:t>
      </w:r>
      <w:r>
        <w:rPr>
          <w:rFonts w:ascii="Arial" w:hAnsi="Arial" w:eastAsia="Arial" w:cs="Arial"/>
          <w:spacing w:val="-2"/>
        </w:rPr>
        <w:t>“</w:t>
      </w:r>
      <w:r>
        <w:rPr>
          <w:rFonts w:ascii="Arial" w:hAnsi="Arial" w:eastAsia="Arial" w:cs="Arial"/>
          <w:spacing w:val="-44"/>
        </w:rPr>
        <w:t xml:space="preserve"> </w:t>
      </w:r>
      <w:r>
        <w:rPr>
          <w:spacing w:val="-2"/>
        </w:rPr>
        <w:t>医疗建议</w:t>
      </w:r>
      <w:r>
        <w:rPr>
          <w:rFonts w:ascii="Arial" w:hAnsi="Arial" w:eastAsia="Arial" w:cs="Arial"/>
          <w:spacing w:val="-2"/>
        </w:rPr>
        <w:t>”</w:t>
      </w:r>
      <w:r>
        <w:rPr>
          <w:spacing w:val="-2"/>
        </w:rPr>
        <w:t>与</w:t>
      </w:r>
      <w:r>
        <w:rPr>
          <w:rFonts w:ascii="Arial" w:hAnsi="Arial" w:eastAsia="Arial" w:cs="Arial"/>
          <w:spacing w:val="-2"/>
        </w:rPr>
        <w:t>“</w:t>
      </w:r>
      <w:r>
        <w:rPr>
          <w:spacing w:val="-2"/>
        </w:rPr>
        <w:t>政策解读</w:t>
      </w:r>
      <w:r>
        <w:rPr>
          <w:rFonts w:ascii="Arial" w:hAnsi="Arial" w:eastAsia="Arial" w:cs="Arial"/>
          <w:spacing w:val="-2"/>
        </w:rPr>
        <w:t>”</w:t>
      </w:r>
      <w:r>
        <w:rPr>
          <w:spacing w:val="-2"/>
        </w:rPr>
        <w:t>标签） </w:t>
      </w:r>
      <w:r>
        <w:rPr>
          <w:rFonts w:ascii="Arial" w:hAnsi="Arial" w:eastAsia="Arial" w:cs="Arial"/>
          <w:spacing w:val="-2"/>
        </w:rPr>
        <w:t>-</w:t>
      </w:r>
      <w:r>
        <w:rPr>
          <w:rFonts w:ascii="Arial" w:hAnsi="Arial" w:eastAsia="Arial" w:cs="Arial"/>
          <w:spacing w:val="-3"/>
        </w:rPr>
        <w:t>&gt;</w:t>
      </w:r>
      <w:r>
        <w:rPr>
          <w:rFonts w:ascii="Arial" w:hAnsi="Arial" w:eastAsia="Arial" w:cs="Arial"/>
          <w:spacing w:val="24"/>
          <w:w w:val="101"/>
        </w:rPr>
        <w:t xml:space="preserve"> </w:t>
      </w:r>
      <w:r>
        <w:rPr>
          <w:spacing w:val="-3"/>
        </w:rPr>
        <w:t>向量</w:t>
      </w:r>
      <w:r>
        <w:rPr>
          <w:spacing w:val="-2"/>
        </w:rPr>
        <w:t>化（</w:t>
      </w:r>
      <w:r>
        <w:rPr>
          <w:spacing w:val="-41"/>
        </w:rPr>
        <w:t xml:space="preserve"> </w:t>
      </w:r>
      <w:r>
        <w:rPr>
          <w:rFonts w:ascii="Arial" w:hAnsi="Arial" w:eastAsia="Arial" w:cs="Arial"/>
          <w:spacing w:val="-2"/>
        </w:rPr>
        <w:t>Embedding</w:t>
      </w:r>
      <w:r>
        <w:rPr>
          <w:spacing w:val="-2"/>
        </w:rPr>
        <w:t>） </w:t>
      </w:r>
      <w:r>
        <w:rPr>
          <w:rFonts w:ascii="Arial" w:hAnsi="Arial" w:eastAsia="Arial" w:cs="Arial"/>
          <w:spacing w:val="-2"/>
        </w:rPr>
        <w:t>-&gt; </w:t>
      </w:r>
      <w:r>
        <w:rPr>
          <w:spacing w:val="-2"/>
        </w:rPr>
        <w:t>存入知识</w:t>
      </w:r>
      <w:r>
        <w:rPr>
          <w:spacing w:val="-3"/>
        </w:rPr>
        <w:t>库。</w:t>
      </w:r>
    </w:p>
    <w:p>
      <w:pPr>
        <w:pStyle w:val="BodyText"/>
        <w:ind w:left="7"/>
        <w:spacing w:before="205" w:line="188" w:lineRule="auto"/>
        <w:rPr>
          <w:sz w:val="31"/>
          <w:szCs w:val="31"/>
        </w:rPr>
      </w:pPr>
      <w:r>
        <w:drawing>
          <wp:anchor distT="0" distB="0" distL="0" distR="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516450</wp:posOffset>
            </wp:positionV>
            <wp:extent cx="19050" cy="346709"/>
            <wp:effectExtent l="0" t="0" r="0" b="0"/>
            <wp:wrapNone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50" cy="346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31"/>
          <w:szCs w:val="31"/>
          <w:b/>
          <w:bCs/>
          <w:spacing w:val="2"/>
        </w:rPr>
        <w:t>2</w:t>
      </w:r>
      <w:r>
        <w:rPr>
          <w:sz w:val="31"/>
          <w:szCs w:val="31"/>
          <w:spacing w:val="2"/>
        </w:rPr>
        <w:t>、模型与平台选择</w:t>
      </w:r>
    </w:p>
    <w:p>
      <w:pPr>
        <w:pStyle w:val="BodyText"/>
        <w:ind w:left="400"/>
        <w:spacing w:before="234" w:line="185" w:lineRule="auto"/>
        <w:rPr/>
      </w:pPr>
      <w:r>
        <w:rPr>
          <w:spacing w:val="-4"/>
        </w:rPr>
        <w:t>要求：</w:t>
      </w:r>
    </w:p>
    <w:p>
      <w:pPr>
        <w:spacing w:line="185" w:lineRule="auto"/>
        <w:sectPr>
          <w:pgSz w:w="11919" w:h="16858"/>
          <w:pgMar w:top="400" w:right="1028" w:bottom="0" w:left="1035" w:header="0" w:footer="0" w:gutter="0"/>
        </w:sectPr>
        <w:rPr/>
      </w:pPr>
    </w:p>
    <w:p>
      <w:pPr>
        <w:pStyle w:val="BodyText"/>
        <w:ind w:left="797" w:right="220" w:hanging="243"/>
        <w:spacing w:before="213" w:line="195" w:lineRule="auto"/>
        <w:rPr/>
      </w:pPr>
      <w:r>
        <w:drawing>
          <wp:anchor distT="0" distB="0" distL="0" distR="0" simplePos="0" relativeHeight="251666432" behindDoc="0" locked="0" layoutInCell="0" allowOverlap="1">
            <wp:simplePos x="0" y="0"/>
            <wp:positionH relativeFrom="page">
              <wp:posOffset>657225</wp:posOffset>
            </wp:positionH>
            <wp:positionV relativeFrom="page">
              <wp:posOffset>352425</wp:posOffset>
            </wp:positionV>
            <wp:extent cx="19050" cy="733425"/>
            <wp:effectExtent l="0" t="0" r="0" b="0"/>
            <wp:wrapNone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</w:rPr>
        <w:t xml:space="preserve">  </w:t>
      </w:r>
      <w:r>
        <w:rPr>
          <w:spacing w:val="-2"/>
        </w:rPr>
        <w:t>说明你选择某—开发平台（如：百度智能云、讯飞开放平台等）和核心大模型（如：</w:t>
      </w:r>
      <w:r>
        <w:rPr>
          <w:spacing w:val="-4"/>
        </w:rPr>
        <w:t>⽂⼼—言、讯飞星火等）</w:t>
      </w:r>
      <w:r>
        <w:rPr>
          <w:spacing w:val="-40"/>
        </w:rPr>
        <w:t xml:space="preserve"> </w:t>
      </w:r>
      <w:r>
        <w:rPr>
          <w:spacing w:val="-4"/>
        </w:rPr>
        <w:t>的理由。</w:t>
      </w:r>
    </w:p>
    <w:p>
      <w:pPr>
        <w:pStyle w:val="BodyText"/>
        <w:ind w:left="554"/>
        <w:spacing w:before="95" w:line="184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"/>
        </w:rPr>
        <w:t xml:space="preserve">  </w:t>
      </w:r>
      <w:r>
        <w:rPr/>
        <w:t>请特别说明该选择在数据安全、技术自主可控、</w:t>
      </w:r>
      <w:r>
        <w:rPr>
          <w:spacing w:val="-1"/>
        </w:rPr>
        <w:t>服务稳定性等方面的优势。</w:t>
      </w:r>
    </w:p>
    <w:p>
      <w:pPr>
        <w:pStyle w:val="BodyText"/>
        <w:ind w:left="38"/>
        <w:spacing w:before="284" w:line="184" w:lineRule="auto"/>
        <w:rPr/>
      </w:pPr>
      <w:r>
        <w:rPr>
          <w:spacing w:val="-18"/>
        </w:rPr>
        <w:t>【项目内容】：</w:t>
      </w:r>
    </w:p>
    <w:p>
      <w:pPr>
        <w:pStyle w:val="BodyText"/>
        <w:ind w:left="165"/>
        <w:spacing w:before="284" w:line="187" w:lineRule="auto"/>
        <w:rPr/>
      </w:pPr>
      <w:r>
        <w:rPr>
          <w:position w:val="4"/>
        </w:rPr>
        <w:drawing>
          <wp:inline distT="0" distB="0" distL="0" distR="0">
            <wp:extent cx="47625" cy="47625"/>
            <wp:effectExtent l="0" t="0" r="0" b="0"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7"/>
        </w:rPr>
        <w:t xml:space="preserve">  </w:t>
      </w:r>
      <w:r>
        <w:rPr>
          <w:spacing w:val="-1"/>
        </w:rPr>
        <w:t>平台选择：分布式多路由架构 </w:t>
      </w:r>
      <w:r>
        <w:rPr>
          <w:rFonts w:ascii="Arial" w:hAnsi="Arial" w:eastAsia="Arial" w:cs="Arial"/>
          <w:b/>
          <w:bCs/>
          <w:spacing w:val="-1"/>
        </w:rPr>
        <w:t>(Aliyun</w:t>
      </w:r>
      <w:r>
        <w:rPr>
          <w:rFonts w:ascii="Arial" w:hAnsi="Arial" w:eastAsia="Arial" w:cs="Arial"/>
          <w:b/>
          <w:bCs/>
          <w:spacing w:val="17"/>
          <w:w w:val="101"/>
        </w:rPr>
        <w:t xml:space="preserve"> </w:t>
      </w:r>
      <w:r>
        <w:rPr>
          <w:rFonts w:ascii="Arial" w:hAnsi="Arial" w:eastAsia="Arial" w:cs="Arial"/>
          <w:b/>
          <w:bCs/>
          <w:spacing w:val="-1"/>
        </w:rPr>
        <w:t>Bailian + OpenRouter)</w:t>
      </w:r>
      <w:r>
        <w:rPr>
          <w:spacing w:val="-1"/>
        </w:rPr>
        <w:t>。</w:t>
      </w:r>
    </w:p>
    <w:p>
      <w:pPr>
        <w:pStyle w:val="BodyText"/>
        <w:ind w:left="165"/>
        <w:spacing w:before="69" w:line="186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7"/>
          <w:w w:val="101"/>
        </w:rPr>
        <w:t xml:space="preserve">  </w:t>
      </w:r>
      <w:r>
        <w:rPr>
          <w:spacing w:val="-4"/>
        </w:rPr>
        <w:t>核心大模型：</w:t>
      </w:r>
      <w:r>
        <w:rPr>
          <w:rFonts w:ascii="Arial" w:hAnsi="Arial" w:eastAsia="Arial" w:cs="Arial"/>
          <w:b/>
          <w:bCs/>
          <w:spacing w:val="-4"/>
        </w:rPr>
        <w:t>Llama 3.3 70B</w:t>
      </w:r>
      <w:r>
        <w:rPr>
          <w:spacing w:val="-4"/>
        </w:rPr>
        <w:t>（高性能开源旗舰）</w:t>
      </w:r>
      <w:r>
        <w:rPr>
          <w:spacing w:val="-47"/>
        </w:rPr>
        <w:t xml:space="preserve"> </w:t>
      </w:r>
      <w:r>
        <w:rPr>
          <w:spacing w:val="-4"/>
        </w:rPr>
        <w:t>与 </w:t>
      </w:r>
      <w:r>
        <w:rPr>
          <w:rFonts w:ascii="Arial" w:hAnsi="Arial" w:eastAsia="Arial" w:cs="Arial"/>
          <w:b/>
          <w:bCs/>
          <w:spacing w:val="-4"/>
        </w:rPr>
        <w:t>Qwen-Max</w:t>
      </w:r>
      <w:r>
        <w:rPr>
          <w:spacing w:val="-4"/>
        </w:rPr>
        <w:t>（</w:t>
      </w:r>
      <w:r>
        <w:rPr>
          <w:spacing w:val="-40"/>
        </w:rPr>
        <w:t xml:space="preserve"> </w:t>
      </w:r>
      <w:r>
        <w:rPr>
          <w:spacing w:val="-4"/>
        </w:rPr>
        <w:t>国产闭源旗舰）。</w:t>
      </w:r>
    </w:p>
    <w:p>
      <w:pPr>
        <w:pStyle w:val="BodyText"/>
        <w:ind w:left="165"/>
        <w:spacing w:before="85" w:line="193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40" name="IM 40"/>
            <wp:cNvGraphicFramePr/>
            <a:graphic>
              <a:graphicData uri="http://schemas.openxmlformats.org/drawingml/2006/picture">
                <pic:pic>
                  <pic:nvPicPr>
                    <pic:cNvPr id="40" name="IM 4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"/>
        </w:rPr>
        <w:t xml:space="preserve">  </w:t>
      </w:r>
      <w:r>
        <w:rPr>
          <w:spacing w:val="-2"/>
        </w:rPr>
        <w:t>选择理由：</w:t>
      </w:r>
    </w:p>
    <w:p>
      <w:pPr>
        <w:pStyle w:val="BodyText"/>
        <w:ind w:left="817" w:right="47" w:hanging="258"/>
        <w:spacing w:before="6" w:line="209" w:lineRule="auto"/>
        <w:rPr/>
      </w:pPr>
      <w:r>
        <w:rPr>
          <w:rFonts w:ascii="Arial" w:hAnsi="Arial" w:eastAsia="Arial" w:cs="Arial"/>
          <w:color w:val="ABABAB"/>
          <w:spacing w:val="-3"/>
        </w:rPr>
        <w:t>1. </w:t>
      </w:r>
      <w:r>
        <w:rPr>
          <w:spacing w:val="-3"/>
        </w:rPr>
        <w:t>极致的交付稳定性：在</w:t>
      </w:r>
      <w:r>
        <w:rPr>
          <w:spacing w:val="29"/>
        </w:rPr>
        <w:t xml:space="preserve"> </w:t>
      </w:r>
      <w:r>
        <w:rPr>
          <w:rFonts w:ascii="Arial" w:hAnsi="Arial" w:eastAsia="Arial" w:cs="Arial"/>
          <w:spacing w:val="-3"/>
        </w:rPr>
        <w:t>12.19 </w:t>
      </w:r>
      <w:r>
        <w:rPr>
          <w:spacing w:val="-3"/>
        </w:rPr>
        <w:t>演⽰中发现</w:t>
      </w:r>
      <w:r>
        <w:rPr>
          <w:spacing w:val="-39"/>
        </w:rPr>
        <w:t xml:space="preserve"> </w:t>
      </w:r>
      <w:r>
        <w:rPr>
          <w:spacing w:val="-3"/>
        </w:rPr>
        <w:t>，单—路线容易受到 </w:t>
      </w:r>
      <w:r>
        <w:rPr>
          <w:rFonts w:ascii="Arial" w:hAnsi="Arial" w:eastAsia="Arial" w:cs="Arial"/>
          <w:spacing w:val="-3"/>
        </w:rPr>
        <w:t>API</w:t>
      </w:r>
      <w:r>
        <w:rPr>
          <w:rFonts w:ascii="Arial" w:hAnsi="Arial" w:eastAsia="Arial" w:cs="Arial"/>
          <w:spacing w:val="23"/>
          <w:w w:val="101"/>
        </w:rPr>
        <w:t xml:space="preserve"> </w:t>
      </w:r>
      <w:r>
        <w:rPr>
          <w:spacing w:val="-3"/>
        </w:rPr>
        <w:t>限流或 </w:t>
      </w:r>
      <w:r>
        <w:rPr>
          <w:rFonts w:ascii="Arial" w:hAnsi="Arial" w:eastAsia="Arial" w:cs="Arial"/>
          <w:spacing w:val="-3"/>
        </w:rPr>
        <w:t>Key </w:t>
      </w:r>
      <w:r>
        <w:rPr>
          <w:spacing w:val="-3"/>
        </w:rPr>
        <w:t>效期影</w:t>
      </w:r>
      <w:r>
        <w:rPr>
          <w:spacing w:val="-2"/>
        </w:rPr>
        <w:t>响。我们通过 </w:t>
      </w:r>
      <w:r>
        <w:rPr>
          <w:rFonts w:ascii="Arial" w:hAnsi="Arial" w:eastAsia="Arial" w:cs="Arial"/>
          <w:spacing w:val="-2"/>
        </w:rPr>
        <w:t>FastAPI </w:t>
      </w:r>
      <w:r>
        <w:rPr>
          <w:spacing w:val="-2"/>
        </w:rPr>
        <w:t>后端实现了双线路自动切</w:t>
      </w:r>
      <w:r>
        <w:rPr>
          <w:spacing w:val="-3"/>
        </w:rPr>
        <w:t>换：</w:t>
      </w:r>
      <w:r>
        <w:rPr>
          <w:spacing w:val="-44"/>
        </w:rPr>
        <w:t xml:space="preserve"> </w:t>
      </w:r>
      <w:r>
        <w:rPr>
          <w:spacing w:val="-3"/>
        </w:rPr>
        <w:t>当 </w:t>
      </w:r>
      <w:r>
        <w:rPr>
          <w:rFonts w:ascii="Arial" w:hAnsi="Arial" w:eastAsia="Arial" w:cs="Arial"/>
          <w:spacing w:val="-3"/>
        </w:rPr>
        <w:t>Route</w:t>
      </w:r>
      <w:r>
        <w:rPr>
          <w:rFonts w:ascii="Arial" w:hAnsi="Arial" w:eastAsia="Arial" w:cs="Arial"/>
          <w:spacing w:val="-12"/>
        </w:rPr>
        <w:t xml:space="preserve"> </w:t>
      </w:r>
      <w:r>
        <w:rPr>
          <w:rFonts w:ascii="Arial" w:hAnsi="Arial" w:eastAsia="Arial" w:cs="Arial"/>
          <w:spacing w:val="-3"/>
        </w:rPr>
        <w:t>A</w:t>
      </w:r>
      <w:r>
        <w:rPr>
          <w:spacing w:val="-3"/>
        </w:rPr>
        <w:t>（</w:t>
      </w:r>
      <w:r>
        <w:rPr>
          <w:spacing w:val="-41"/>
        </w:rPr>
        <w:t xml:space="preserve"> </w:t>
      </w:r>
      <w:r>
        <w:rPr>
          <w:spacing w:val="-3"/>
        </w:rPr>
        <w:t>阿里云）</w:t>
      </w:r>
      <w:r>
        <w:rPr>
          <w:spacing w:val="-48"/>
        </w:rPr>
        <w:t xml:space="preserve"> </w:t>
      </w:r>
      <w:r>
        <w:rPr>
          <w:spacing w:val="-3"/>
        </w:rPr>
        <w:t>受限时，</w:t>
      </w:r>
    </w:p>
    <w:p>
      <w:pPr>
        <w:pStyle w:val="BodyText"/>
        <w:ind w:left="809" w:right="125" w:firstLine="8"/>
        <w:spacing w:before="3" w:line="209" w:lineRule="auto"/>
        <w:rPr/>
      </w:pPr>
      <w:r>
        <w:rPr>
          <w:spacing w:val="-1"/>
        </w:rPr>
        <w:t>系统秒级无感切换至</w:t>
      </w:r>
      <w:r>
        <w:rPr>
          <w:spacing w:val="27"/>
        </w:rPr>
        <w:t xml:space="preserve"> </w:t>
      </w:r>
      <w:r>
        <w:rPr>
          <w:rFonts w:ascii="Arial" w:hAnsi="Arial" w:eastAsia="Arial" w:cs="Arial"/>
          <w:spacing w:val="-1"/>
        </w:rPr>
        <w:t>Route</w:t>
      </w:r>
      <w:r>
        <w:rPr>
          <w:rFonts w:ascii="Arial" w:hAnsi="Arial" w:eastAsia="Arial" w:cs="Arial"/>
          <w:spacing w:val="17"/>
        </w:rPr>
        <w:t xml:space="preserve"> </w:t>
      </w:r>
      <w:r>
        <w:rPr>
          <w:rFonts w:ascii="Arial" w:hAnsi="Arial" w:eastAsia="Arial" w:cs="Arial"/>
          <w:spacing w:val="-1"/>
        </w:rPr>
        <w:t>B</w:t>
      </w:r>
      <w:r>
        <w:rPr>
          <w:spacing w:val="-1"/>
        </w:rPr>
        <w:t>（</w:t>
      </w:r>
      <w:r>
        <w:rPr>
          <w:rFonts w:ascii="Arial" w:hAnsi="Arial" w:eastAsia="Arial" w:cs="Arial"/>
          <w:spacing w:val="-1"/>
        </w:rPr>
        <w:t>OpenR</w:t>
      </w:r>
      <w:r>
        <w:rPr>
          <w:rFonts w:ascii="Arial" w:hAnsi="Arial" w:eastAsia="Arial" w:cs="Arial"/>
          <w:spacing w:val="-2"/>
        </w:rPr>
        <w:t>outer </w:t>
      </w:r>
      <w:r>
        <w:rPr>
          <w:spacing w:val="-2"/>
        </w:rPr>
        <w:t>托管的 </w:t>
      </w:r>
      <w:r>
        <w:rPr>
          <w:rFonts w:ascii="Arial" w:hAnsi="Arial" w:eastAsia="Arial" w:cs="Arial"/>
          <w:spacing w:val="-2"/>
        </w:rPr>
        <w:t>Llama 3.3 70B</w:t>
      </w:r>
      <w:r>
        <w:rPr>
          <w:spacing w:val="-55"/>
        </w:rPr>
        <w:t>），</w:t>
      </w:r>
      <w:r>
        <w:rPr>
          <w:spacing w:val="-2"/>
        </w:rPr>
        <w:t>确保服务</w:t>
      </w:r>
      <w:r>
        <w:rPr>
          <w:rFonts w:ascii="Arial" w:hAnsi="Arial" w:eastAsia="Arial" w:cs="Arial"/>
          <w:spacing w:val="-2"/>
        </w:rPr>
        <w:t>“</w:t>
      </w:r>
      <w:r>
        <w:rPr>
          <w:spacing w:val="-2"/>
        </w:rPr>
        <w:t>永不</w:t>
      </w:r>
      <w:r>
        <w:rPr>
          <w:spacing w:val="-3"/>
        </w:rPr>
        <w:t>掉线</w:t>
      </w:r>
      <w:r>
        <w:rPr>
          <w:rFonts w:ascii="Arial" w:hAnsi="Arial" w:eastAsia="Arial" w:cs="Arial"/>
          <w:spacing w:val="-3"/>
        </w:rPr>
        <w:t>”</w:t>
      </w:r>
      <w:r>
        <w:rPr>
          <w:spacing w:val="-3"/>
        </w:rPr>
        <w:t>。</w:t>
      </w:r>
    </w:p>
    <w:p>
      <w:pPr>
        <w:pStyle w:val="BodyText"/>
        <w:ind w:left="808" w:right="153" w:hanging="268"/>
        <w:spacing w:before="34" w:line="208" w:lineRule="auto"/>
        <w:rPr/>
      </w:pPr>
      <w:r>
        <w:rPr>
          <w:rFonts w:ascii="Arial" w:hAnsi="Arial" w:eastAsia="Arial" w:cs="Arial"/>
          <w:color w:val="ABABAB"/>
          <w:spacing w:val="-1"/>
        </w:rPr>
        <w:t>2. </w:t>
      </w:r>
      <w:r>
        <w:rPr>
          <w:spacing w:val="-1"/>
        </w:rPr>
        <w:t>指令遵循与伦理控制：</w:t>
      </w:r>
      <w:r>
        <w:rPr>
          <w:rFonts w:ascii="Arial" w:hAnsi="Arial" w:eastAsia="Arial" w:cs="Arial"/>
          <w:spacing w:val="-1"/>
        </w:rPr>
        <w:t>Llama 3.3 </w:t>
      </w:r>
      <w:r>
        <w:rPr>
          <w:spacing w:val="-1"/>
        </w:rPr>
        <w:t>在</w:t>
      </w:r>
      <w:r>
        <w:rPr>
          <w:spacing w:val="18"/>
        </w:rPr>
        <w:t xml:space="preserve"> </w:t>
      </w:r>
      <w:r>
        <w:rPr>
          <w:rFonts w:ascii="Arial" w:hAnsi="Arial" w:eastAsia="Arial" w:cs="Arial"/>
          <w:spacing w:val="-1"/>
        </w:rPr>
        <w:t>IFEval </w:t>
      </w:r>
      <w:r>
        <w:rPr>
          <w:spacing w:val="-1"/>
        </w:rPr>
        <w:t>指令遵循</w:t>
      </w:r>
      <w:r>
        <w:rPr>
          <w:spacing w:val="-2"/>
        </w:rPr>
        <w:t>测试中表现顶尖</w:t>
      </w:r>
      <w:r>
        <w:rPr>
          <w:spacing w:val="-39"/>
        </w:rPr>
        <w:t xml:space="preserve"> </w:t>
      </w:r>
      <w:r>
        <w:rPr>
          <w:spacing w:val="-2"/>
        </w:rPr>
        <w:t>，能完美执行我</w:t>
      </w:r>
      <w:r>
        <w:rPr>
          <w:spacing w:val="-1"/>
        </w:rPr>
        <w:t>们为老龄人设计的</w:t>
      </w:r>
      <w:r>
        <w:rPr>
          <w:rFonts w:ascii="Arial" w:hAnsi="Arial" w:eastAsia="Arial" w:cs="Arial"/>
          <w:spacing w:val="-1"/>
        </w:rPr>
        <w:t>“</w:t>
      </w:r>
      <w:r>
        <w:rPr>
          <w:spacing w:val="-1"/>
        </w:rPr>
        <w:t>不提供处方药量</w:t>
      </w:r>
      <w:r>
        <w:rPr>
          <w:rFonts w:ascii="Arial" w:hAnsi="Arial" w:eastAsia="Arial" w:cs="Arial"/>
          <w:spacing w:val="-1"/>
        </w:rPr>
        <w:t>”</w:t>
      </w:r>
      <w:r>
        <w:rPr>
          <w:spacing w:val="-1"/>
        </w:rPr>
        <w:t>和</w:t>
      </w:r>
      <w:r>
        <w:rPr>
          <w:rFonts w:ascii="Arial" w:hAnsi="Arial" w:eastAsia="Arial" w:cs="Arial"/>
          <w:spacing w:val="-1"/>
        </w:rPr>
        <w:t>“</w:t>
      </w:r>
      <w:r>
        <w:rPr>
          <w:spacing w:val="-1"/>
        </w:rPr>
        <w:t>报警词强制引导</w:t>
      </w:r>
      <w:r>
        <w:rPr>
          <w:rFonts w:ascii="Arial" w:hAnsi="Arial" w:eastAsia="Arial" w:cs="Arial"/>
          <w:spacing w:val="-1"/>
        </w:rPr>
        <w:t>”</w:t>
      </w:r>
      <w:r>
        <w:rPr>
          <w:rFonts w:ascii="Arial" w:hAnsi="Arial" w:eastAsia="Arial" w:cs="Arial"/>
          <w:spacing w:val="-44"/>
        </w:rPr>
        <w:t xml:space="preserve"> </w:t>
      </w:r>
      <w:r>
        <w:rPr>
          <w:spacing w:val="-1"/>
        </w:rPr>
        <w:t>的安全红线。</w:t>
      </w:r>
    </w:p>
    <w:p>
      <w:pPr>
        <w:pStyle w:val="BodyText"/>
        <w:ind w:left="807" w:hanging="264"/>
        <w:spacing w:before="52" w:line="208" w:lineRule="auto"/>
        <w:rPr/>
      </w:pPr>
      <w:r>
        <w:rPr>
          <w:rFonts w:ascii="Arial" w:hAnsi="Arial" w:eastAsia="Arial" w:cs="Arial"/>
          <w:color w:val="ABABAB"/>
          <w:spacing w:val="20"/>
        </w:rPr>
        <w:t>3. </w:t>
      </w:r>
      <w:r>
        <w:rPr>
          <w:spacing w:val="20"/>
        </w:rPr>
        <w:t>本地化 </w:t>
      </w:r>
      <w:r>
        <w:rPr>
          <w:rFonts w:ascii="Arial" w:hAnsi="Arial" w:eastAsia="Arial" w:cs="Arial"/>
          <w:b/>
          <w:bCs/>
        </w:rPr>
        <w:t>RAG</w:t>
      </w:r>
      <w:r>
        <w:rPr>
          <w:rFonts w:ascii="Arial" w:hAnsi="Arial" w:eastAsia="Arial" w:cs="Arial"/>
          <w:b/>
          <w:bCs/>
          <w:spacing w:val="20"/>
        </w:rPr>
        <w:t xml:space="preserve"> </w:t>
      </w:r>
      <w:r>
        <w:rPr>
          <w:spacing w:val="20"/>
        </w:rPr>
        <w:t>适配：结合  </w:t>
      </w:r>
      <w:r>
        <w:rPr>
          <w:rFonts w:ascii="Arial" w:hAnsi="Arial" w:eastAsia="Arial" w:cs="Arial"/>
          <w:sz w:val="21"/>
          <w:szCs w:val="21"/>
          <w:color w:val="222222"/>
        </w:rPr>
        <w:t>shanghai</w:t>
      </w:r>
      <w:r>
        <w:rPr>
          <w:rFonts w:ascii="Arial" w:hAnsi="Arial" w:eastAsia="Arial" w:cs="Arial"/>
          <w:sz w:val="21"/>
          <w:szCs w:val="21"/>
          <w:color w:val="222222"/>
          <w:spacing w:val="20"/>
        </w:rPr>
        <w:t>_</w:t>
      </w:r>
      <w:r>
        <w:rPr>
          <w:rFonts w:ascii="Arial" w:hAnsi="Arial" w:eastAsia="Arial" w:cs="Arial"/>
          <w:sz w:val="21"/>
          <w:szCs w:val="21"/>
          <w:color w:val="222222"/>
        </w:rPr>
        <w:t>policy</w:t>
      </w:r>
      <w:r>
        <w:rPr>
          <w:rFonts w:ascii="Arial" w:hAnsi="Arial" w:eastAsia="Arial" w:cs="Arial"/>
          <w:sz w:val="21"/>
          <w:szCs w:val="21"/>
          <w:color w:val="222222"/>
          <w:spacing w:val="20"/>
        </w:rPr>
        <w:t>_</w:t>
      </w:r>
      <w:r>
        <w:rPr>
          <w:rFonts w:ascii="Arial" w:hAnsi="Arial" w:eastAsia="Arial" w:cs="Arial"/>
          <w:sz w:val="21"/>
          <w:szCs w:val="21"/>
          <w:color w:val="222222"/>
        </w:rPr>
        <w:t>snippet</w:t>
      </w:r>
      <w:r>
        <w:rPr>
          <w:rFonts w:ascii="Arial" w:hAnsi="Arial" w:eastAsia="Arial" w:cs="Arial"/>
          <w:sz w:val="21"/>
          <w:szCs w:val="21"/>
          <w:color w:val="222222"/>
          <w:spacing w:val="-4"/>
        </w:rPr>
        <w:t xml:space="preserve"> </w:t>
      </w:r>
      <w:r>
        <w:rPr>
          <w:rFonts w:ascii="Arial" w:hAnsi="Arial" w:eastAsia="Arial" w:cs="Arial"/>
          <w:sz w:val="21"/>
          <w:szCs w:val="21"/>
          <w:color w:val="222222"/>
          <w:spacing w:val="20"/>
        </w:rPr>
        <w:t>.</w:t>
      </w:r>
      <w:r>
        <w:rPr>
          <w:rFonts w:ascii="Arial" w:hAnsi="Arial" w:eastAsia="Arial" w:cs="Arial"/>
          <w:sz w:val="21"/>
          <w:szCs w:val="21"/>
          <w:color w:val="222222"/>
        </w:rPr>
        <w:t>txt</w:t>
      </w:r>
      <w:r>
        <w:rPr>
          <w:rFonts w:ascii="Arial" w:hAnsi="Arial" w:eastAsia="Arial" w:cs="Arial"/>
          <w:sz w:val="21"/>
          <w:szCs w:val="21"/>
          <w:color w:val="222222"/>
          <w:spacing w:val="20"/>
        </w:rPr>
        <w:t xml:space="preserve">  </w:t>
      </w:r>
      <w:r>
        <w:rPr>
          <w:spacing w:val="20"/>
        </w:rPr>
        <w:t>知识库</w:t>
      </w:r>
      <w:r>
        <w:rPr>
          <w:spacing w:val="-38"/>
        </w:rPr>
        <w:t xml:space="preserve"> </w:t>
      </w:r>
      <w:r>
        <w:rPr>
          <w:spacing w:val="20"/>
        </w:rPr>
        <w:t>，实现了针对上海本</w:t>
      </w:r>
      <w:r>
        <w:rPr>
          <w:spacing w:val="-1"/>
        </w:rPr>
        <w:t>地长护险、助餐点等政策的精准检索与有温度的回复。</w:t>
      </w:r>
    </w:p>
    <w:p>
      <w:pPr>
        <w:pStyle w:val="BodyText"/>
        <w:ind w:left="12"/>
        <w:spacing w:before="291" w:line="187" w:lineRule="auto"/>
        <w:rPr>
          <w:sz w:val="31"/>
          <w:szCs w:val="31"/>
        </w:rPr>
      </w:pPr>
      <w:r>
        <w:rPr>
          <w:rFonts w:ascii="Arial" w:hAnsi="Arial" w:eastAsia="Arial" w:cs="Arial"/>
          <w:sz w:val="31"/>
          <w:szCs w:val="31"/>
          <w:b/>
          <w:bCs/>
          <w:spacing w:val="2"/>
        </w:rPr>
        <w:t>3</w:t>
      </w:r>
      <w:r>
        <w:rPr>
          <w:sz w:val="31"/>
          <w:szCs w:val="31"/>
          <w:spacing w:val="2"/>
        </w:rPr>
        <w:t>、业务与工作流设计</w:t>
      </w:r>
    </w:p>
    <w:p>
      <w:pPr>
        <w:pStyle w:val="BodyText"/>
        <w:ind w:left="39"/>
        <w:spacing w:before="223" w:line="180" w:lineRule="auto"/>
        <w:rPr/>
      </w:pPr>
      <w:r>
        <w:drawing>
          <wp:anchor distT="0" distB="0" distL="0" distR="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494177</wp:posOffset>
            </wp:positionV>
            <wp:extent cx="19050" cy="457200"/>
            <wp:effectExtent l="0" t="0" r="0" b="0"/>
            <wp:wrapNone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（</w:t>
      </w:r>
      <w:r>
        <w:rPr>
          <w:rFonts w:ascii="Arial" w:hAnsi="Arial" w:eastAsia="Arial" w:cs="Arial"/>
          <w:b/>
          <w:bCs/>
          <w:spacing w:val="-5"/>
        </w:rPr>
        <w:t>1</w:t>
      </w:r>
      <w:r>
        <w:rPr>
          <w:spacing w:val="-5"/>
        </w:rPr>
        <w:t>）业务流程图</w:t>
      </w:r>
    </w:p>
    <w:p>
      <w:pPr>
        <w:pStyle w:val="BodyText"/>
        <w:ind w:left="436" w:right="32" w:hanging="36"/>
        <w:spacing w:before="291" w:line="215" w:lineRule="auto"/>
        <w:rPr/>
      </w:pPr>
      <w:r>
        <w:rPr>
          <w:spacing w:val="-1"/>
        </w:rPr>
        <w:t>要求： 使用工具绘制业务流程图</w:t>
      </w:r>
      <w:r>
        <w:rPr>
          <w:spacing w:val="-38"/>
        </w:rPr>
        <w:t xml:space="preserve"> </w:t>
      </w:r>
      <w:r>
        <w:rPr>
          <w:spacing w:val="-1"/>
        </w:rPr>
        <w:t>，清晰标注从用戶发起请求到获得反</w:t>
      </w:r>
      <w:r>
        <w:rPr>
          <w:spacing w:val="-2"/>
        </w:rPr>
        <w:t>馈的业务过程全过程</w:t>
      </w:r>
      <w:r>
        <w:rPr>
          <w:spacing w:val="-8"/>
        </w:rPr>
        <w:t>（如业务比较多</w:t>
      </w:r>
      <w:r>
        <w:rPr>
          <w:spacing w:val="-37"/>
        </w:rPr>
        <w:t xml:space="preserve"> </w:t>
      </w:r>
      <w:r>
        <w:rPr>
          <w:spacing w:val="-8"/>
        </w:rPr>
        <w:t>，可选择其中有代表性的业务流程）。</w:t>
      </w:r>
    </w:p>
    <w:p>
      <w:pPr>
        <w:pStyle w:val="BodyText"/>
        <w:ind w:left="38"/>
        <w:spacing w:before="222" w:line="184" w:lineRule="auto"/>
        <w:rPr/>
      </w:pPr>
      <w:r>
        <w:rPr>
          <w:spacing w:val="-18"/>
        </w:rPr>
        <w:t>【项目内容】：</w:t>
      </w:r>
    </w:p>
    <w:p>
      <w:pPr>
        <w:pStyle w:val="BodyText"/>
        <w:ind w:left="7" w:right="148"/>
        <w:spacing w:before="5" w:line="211" w:lineRule="auto"/>
        <w:jc w:val="both"/>
        <w:rPr/>
      </w:pPr>
      <w:r>
        <w:rPr>
          <w:spacing w:val="-2"/>
        </w:rPr>
        <w:t>用戶</w:t>
      </w:r>
      <w:r>
        <w:rPr>
          <w:spacing w:val="-20"/>
        </w:rPr>
        <w:t xml:space="preserve"> </w:t>
      </w:r>
      <w:r>
        <w:rPr>
          <w:spacing w:val="-2"/>
        </w:rPr>
        <w:t>（语音输入</w:t>
      </w:r>
      <w:r>
        <w:rPr>
          <w:rFonts w:ascii="Arial" w:hAnsi="Arial" w:eastAsia="Arial" w:cs="Arial"/>
          <w:spacing w:val="-2"/>
        </w:rPr>
        <w:t>“</w:t>
      </w:r>
      <w:r>
        <w:rPr>
          <w:spacing w:val="-2"/>
        </w:rPr>
        <w:t>我腿脚不方便</w:t>
      </w:r>
      <w:r>
        <w:rPr>
          <w:spacing w:val="-38"/>
        </w:rPr>
        <w:t xml:space="preserve"> </w:t>
      </w:r>
      <w:r>
        <w:rPr>
          <w:spacing w:val="-2"/>
        </w:rPr>
        <w:t>，长护险怎么申请？</w:t>
      </w:r>
      <w:r>
        <w:rPr>
          <w:rFonts w:ascii="Arial" w:hAnsi="Arial" w:eastAsia="Arial" w:cs="Arial"/>
          <w:spacing w:val="-2"/>
        </w:rPr>
        <w:t>”</w:t>
      </w:r>
      <w:r>
        <w:rPr>
          <w:spacing w:val="-2"/>
        </w:rPr>
        <w:t>)   </w:t>
      </w:r>
      <w:r>
        <w:rPr>
          <w:rFonts w:ascii="Arial" w:hAnsi="Arial" w:eastAsia="Arial" w:cs="Arial"/>
          <w:spacing w:val="-2"/>
        </w:rPr>
        <w:t>-&gt; ASR</w:t>
      </w:r>
      <w:r>
        <w:rPr>
          <w:spacing w:val="-2"/>
        </w:rPr>
        <w:t>转写 </w:t>
      </w:r>
      <w:r>
        <w:rPr>
          <w:rFonts w:ascii="Arial" w:hAnsi="Arial" w:eastAsia="Arial" w:cs="Arial"/>
          <w:spacing w:val="-2"/>
        </w:rPr>
        <w:t>-&gt; </w:t>
      </w:r>
      <w:r>
        <w:rPr>
          <w:spacing w:val="-2"/>
        </w:rPr>
        <w:t>智能体中控 </w:t>
      </w:r>
      <w:r>
        <w:rPr>
          <w:rFonts w:ascii="Arial" w:hAnsi="Arial" w:eastAsia="Arial" w:cs="Arial"/>
          <w:spacing w:val="-2"/>
        </w:rPr>
        <w:t>-&gt;</w:t>
      </w:r>
      <w:r>
        <w:rPr>
          <w:rFonts w:ascii="Arial" w:hAnsi="Arial" w:eastAsia="Arial" w:cs="Arial"/>
          <w:spacing w:val="16"/>
        </w:rPr>
        <w:t xml:space="preserve"> </w:t>
      </w:r>
      <w:r>
        <w:rPr>
          <w:rFonts w:ascii="Arial" w:hAnsi="Arial" w:eastAsia="Arial" w:cs="Arial"/>
          <w:spacing w:val="-2"/>
        </w:rPr>
        <w:t>[</w:t>
      </w:r>
      <w:r>
        <w:rPr>
          <w:spacing w:val="-2"/>
        </w:rPr>
        <w:t>意图识</w:t>
      </w:r>
      <w:r>
        <w:rPr>
          <w:spacing w:val="-1"/>
        </w:rPr>
        <w:t>别</w:t>
      </w:r>
      <w:r>
        <w:rPr>
          <w:spacing w:val="-29"/>
        </w:rPr>
        <w:t xml:space="preserve"> </w:t>
      </w:r>
      <w:r>
        <w:rPr>
          <w:spacing w:val="-1"/>
        </w:rPr>
        <w:t>：政策咨询</w:t>
      </w:r>
      <w:r>
        <w:rPr>
          <w:rFonts w:ascii="Arial" w:hAnsi="Arial" w:eastAsia="Arial" w:cs="Arial"/>
          <w:spacing w:val="-1"/>
        </w:rPr>
        <w:t>] -&gt; </w:t>
      </w:r>
      <w:r>
        <w:rPr>
          <w:spacing w:val="-1"/>
        </w:rPr>
        <w:t>检索节点（查询上海长护险知识</w:t>
      </w:r>
      <w:r>
        <w:rPr>
          <w:spacing w:val="-2"/>
        </w:rPr>
        <w:t>库） </w:t>
      </w:r>
      <w:r>
        <w:rPr>
          <w:rFonts w:ascii="Arial" w:hAnsi="Arial" w:eastAsia="Arial" w:cs="Arial"/>
          <w:spacing w:val="-2"/>
        </w:rPr>
        <w:t>-&gt; </w:t>
      </w:r>
      <w:r>
        <w:rPr>
          <w:spacing w:val="-2"/>
        </w:rPr>
        <w:t>大模型生成（结合政策文档与社工</w:t>
      </w:r>
      <w:r>
        <w:rPr>
          <w:spacing w:val="-4"/>
        </w:rPr>
        <w:t>口吻） </w:t>
      </w:r>
      <w:r>
        <w:rPr>
          <w:rFonts w:ascii="Arial" w:hAnsi="Arial" w:eastAsia="Arial" w:cs="Arial"/>
          <w:spacing w:val="-4"/>
        </w:rPr>
        <w:t>-&gt; TTS</w:t>
      </w:r>
      <w:r>
        <w:rPr>
          <w:spacing w:val="-4"/>
        </w:rPr>
        <w:t>播报</w:t>
      </w:r>
      <w:r>
        <w:rPr>
          <w:spacing w:val="5"/>
        </w:rPr>
        <w:t xml:space="preserve"> </w:t>
      </w:r>
      <w:r>
        <w:rPr>
          <w:rFonts w:ascii="Arial" w:hAnsi="Arial" w:eastAsia="Arial" w:cs="Arial"/>
          <w:spacing w:val="-4"/>
        </w:rPr>
        <w:t>-&gt;</w:t>
      </w:r>
      <w:r>
        <w:rPr>
          <w:rFonts w:ascii="Arial" w:hAnsi="Arial" w:eastAsia="Arial" w:cs="Arial"/>
          <w:spacing w:val="8"/>
        </w:rPr>
        <w:t xml:space="preserve"> </w:t>
      </w:r>
      <w:r>
        <w:rPr>
          <w:spacing w:val="-4"/>
        </w:rPr>
        <w:t>用戶</w:t>
      </w:r>
      <w:r>
        <w:rPr>
          <w:spacing w:val="-39"/>
        </w:rPr>
        <w:t xml:space="preserve"> </w:t>
      </w:r>
      <w:r>
        <w:rPr>
          <w:spacing w:val="-4"/>
        </w:rPr>
        <w:t>。</w:t>
      </w:r>
    </w:p>
    <w:p>
      <w:pPr>
        <w:spacing w:line="211" w:lineRule="auto"/>
        <w:sectPr>
          <w:pgSz w:w="11919" w:h="16858"/>
          <w:pgMar w:top="400" w:right="1034" w:bottom="0" w:left="1035" w:header="0" w:footer="0" w:gutter="0"/>
        </w:sectPr>
        <w:rPr/>
      </w:pPr>
    </w:p>
    <w:p>
      <w:pPr>
        <w:spacing w:line="441" w:lineRule="auto"/>
        <w:rPr>
          <w:rFonts w:ascii="Arial"/>
          <w:sz w:val="21"/>
        </w:rPr>
      </w:pPr>
      <w:r/>
    </w:p>
    <w:p>
      <w:pPr>
        <w:pStyle w:val="BodyText"/>
        <w:ind w:left="4143"/>
        <w:spacing w:before="99" w:line="191" w:lineRule="auto"/>
        <w:rPr>
          <w:sz w:val="23"/>
          <w:szCs w:val="23"/>
        </w:rPr>
      </w:pPr>
      <w:r>
        <w:rPr>
          <w:sz w:val="23"/>
          <w:szCs w:val="23"/>
          <w:color w:val="333333"/>
          <w:spacing w:val="7"/>
        </w:rPr>
        <w:t>用户语音输入</w:t>
      </w:r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pStyle w:val="BodyText"/>
        <w:ind w:left="3988"/>
        <w:spacing w:before="98" w:line="191" w:lineRule="auto"/>
        <w:rPr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color w:val="333333"/>
        </w:rPr>
        <w:t>ASR</w:t>
      </w:r>
      <w:r>
        <w:rPr>
          <w:rFonts w:ascii="Arial" w:hAnsi="Arial" w:eastAsia="Arial" w:cs="Arial"/>
          <w:sz w:val="23"/>
          <w:szCs w:val="23"/>
          <w:color w:val="333333"/>
          <w:spacing w:val="12"/>
        </w:rPr>
        <w:t xml:space="preserve"> </w:t>
      </w:r>
      <w:r>
        <w:rPr>
          <w:sz w:val="23"/>
          <w:szCs w:val="23"/>
          <w:color w:val="333333"/>
          <w:spacing w:val="12"/>
        </w:rPr>
        <w:t>转写为文字</w:t>
      </w: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pStyle w:val="BodyText"/>
        <w:ind w:left="3853"/>
        <w:spacing w:before="98" w:line="402" w:lineRule="exact"/>
        <w:rPr>
          <w:sz w:val="23"/>
          <w:szCs w:val="23"/>
        </w:rPr>
      </w:pPr>
      <w:r>
        <w:rPr>
          <w:sz w:val="23"/>
          <w:szCs w:val="23"/>
          <w:color w:val="333333"/>
          <w:spacing w:val="8"/>
          <w:position w:val="4"/>
        </w:rPr>
        <w:t>智能中控</w:t>
      </w:r>
      <w:r>
        <w:rPr>
          <w:rFonts w:ascii="Arial" w:hAnsi="Arial" w:eastAsia="Arial" w:cs="Arial"/>
          <w:sz w:val="23"/>
          <w:szCs w:val="23"/>
          <w:color w:val="333333"/>
          <w:spacing w:val="8"/>
          <w:position w:val="4"/>
        </w:rPr>
        <w:t>/</w:t>
      </w:r>
      <w:r>
        <w:rPr>
          <w:sz w:val="23"/>
          <w:szCs w:val="23"/>
          <w:color w:val="333333"/>
          <w:spacing w:val="8"/>
          <w:position w:val="4"/>
        </w:rPr>
        <w:t>意图识别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pStyle w:val="BodyText"/>
        <w:ind w:left="937"/>
        <w:spacing w:before="99" w:line="191" w:lineRule="auto"/>
        <w:rPr>
          <w:sz w:val="23"/>
          <w:szCs w:val="23"/>
        </w:rPr>
      </w:pPr>
      <w:r>
        <w:rPr>
          <w:sz w:val="23"/>
          <w:szCs w:val="23"/>
          <w:color w:val="333333"/>
          <w:spacing w:val="4"/>
        </w:rPr>
        <w:t>健康咨询                                </w:t>
      </w:r>
      <w:r>
        <w:rPr>
          <w:sz w:val="23"/>
          <w:szCs w:val="23"/>
          <w:color w:val="333333"/>
          <w:spacing w:val="3"/>
        </w:rPr>
        <w:t xml:space="preserve">     政策查询                                     闲聊陪伴</w:t>
      </w:r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pStyle w:val="BodyText"/>
        <w:ind w:left="577"/>
        <w:spacing w:before="99" w:line="191" w:lineRule="auto"/>
        <w:rPr>
          <w:sz w:val="23"/>
          <w:szCs w:val="23"/>
        </w:rPr>
      </w:pPr>
      <w:r>
        <w:rPr>
          <w:sz w:val="23"/>
          <w:szCs w:val="23"/>
          <w:color w:val="333333"/>
          <w:spacing w:val="6"/>
        </w:rPr>
        <w:t>检索健康知识库                       检索上海养老政策库      </w:t>
      </w:r>
      <w:r>
        <w:rPr>
          <w:sz w:val="23"/>
          <w:szCs w:val="23"/>
          <w:color w:val="333333"/>
          <w:spacing w:val="5"/>
        </w:rPr>
        <w:t xml:space="preserve">                 大模型直接生成</w:t>
      </w:r>
    </w:p>
    <w:p>
      <w:pPr>
        <w:spacing w:line="305" w:lineRule="auto"/>
        <w:rPr>
          <w:rFonts w:ascii="Arial"/>
          <w:sz w:val="21"/>
        </w:rPr>
      </w:pPr>
      <w:r/>
    </w:p>
    <w:p>
      <w:pPr>
        <w:spacing w:line="306" w:lineRule="auto"/>
        <w:rPr>
          <w:rFonts w:ascii="Arial"/>
          <w:sz w:val="21"/>
        </w:rPr>
      </w:pPr>
      <w:r/>
    </w:p>
    <w:p>
      <w:pPr>
        <w:spacing w:line="306" w:lineRule="auto"/>
        <w:rPr>
          <w:rFonts w:ascii="Arial"/>
          <w:sz w:val="21"/>
        </w:rPr>
      </w:pPr>
      <w:r/>
    </w:p>
    <w:p>
      <w:pPr>
        <w:pStyle w:val="BodyText"/>
        <w:ind w:left="4126"/>
        <w:spacing w:before="99" w:line="191" w:lineRule="auto"/>
        <w:rPr>
          <w:sz w:val="23"/>
          <w:szCs w:val="23"/>
        </w:rPr>
      </w:pPr>
      <w:r>
        <w:rPr>
          <w:sz w:val="23"/>
          <w:szCs w:val="23"/>
          <w:color w:val="333333"/>
          <w:spacing w:val="7"/>
        </w:rPr>
        <w:t>安全与伦理层</w:t>
      </w:r>
    </w:p>
    <w:p>
      <w:pPr>
        <w:pStyle w:val="BodyText"/>
        <w:ind w:left="3790"/>
        <w:spacing w:before="286" w:line="191" w:lineRule="auto"/>
        <w:rPr>
          <w:sz w:val="23"/>
          <w:szCs w:val="23"/>
        </w:rPr>
      </w:pPr>
      <w:r>
        <w:rPr>
          <w:sz w:val="23"/>
          <w:szCs w:val="23"/>
          <w:color w:val="333333"/>
          <w:spacing w:val="8"/>
        </w:rPr>
        <w:t>大模型整合与共情生成</w:t>
      </w:r>
    </w:p>
    <w:p>
      <w:pPr>
        <w:spacing w:line="284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pStyle w:val="BodyText"/>
        <w:ind w:left="9605"/>
        <w:spacing w:before="99" w:line="193" w:lineRule="auto"/>
        <w:rPr>
          <w:sz w:val="23"/>
          <w:szCs w:val="23"/>
        </w:rPr>
      </w:pPr>
      <w:r>
        <w:pict>
          <v:shape id="_x0000_s2" style="position:absolute;margin-left:89.4371pt;margin-top:2.05762pt;mso-position-vertical-relative:text;mso-position-horizontal-relative:text;width:123.45pt;height:22.05pt;z-index:2516705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400" w:lineRule="exact"/>
                    <w:rPr>
                      <w:sz w:val="23"/>
                      <w:szCs w:val="23"/>
                    </w:rPr>
                  </w:pPr>
                  <w:r>
                    <w:rPr>
                      <w:sz w:val="23"/>
                      <w:szCs w:val="23"/>
                      <w:color w:val="333333"/>
                      <w:spacing w:val="6"/>
                      <w:position w:val="4"/>
                    </w:rPr>
                    <w:t>内容审核</w:t>
                  </w:r>
                  <w:r>
                    <w:rPr>
                      <w:rFonts w:ascii="Arial" w:hAnsi="Arial" w:eastAsia="Arial" w:cs="Arial"/>
                      <w:sz w:val="23"/>
                      <w:szCs w:val="23"/>
                      <w:color w:val="333333"/>
                      <w:spacing w:val="6"/>
                      <w:position w:val="4"/>
                    </w:rPr>
                    <w:t>/</w:t>
                  </w:r>
                  <w:r>
                    <w:rPr>
                      <w:sz w:val="23"/>
                      <w:szCs w:val="23"/>
                      <w:color w:val="333333"/>
                      <w:spacing w:val="6"/>
                      <w:position w:val="4"/>
                    </w:rPr>
                    <w:t>医疗风险提⽰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23"/>
          <w:szCs w:val="23"/>
          <w:color w:val="333333"/>
        </w:rPr>
        <w:t>TTS</w:t>
      </w:r>
      <w:r>
        <w:rPr>
          <w:rFonts w:ascii="Arial" w:hAnsi="Arial" w:eastAsia="Arial" w:cs="Arial"/>
          <w:sz w:val="23"/>
          <w:szCs w:val="23"/>
          <w:color w:val="333333"/>
          <w:spacing w:val="16"/>
        </w:rPr>
        <w:t xml:space="preserve"> </w:t>
      </w:r>
      <w:r>
        <w:rPr>
          <w:sz w:val="23"/>
          <w:szCs w:val="23"/>
          <w:color w:val="333333"/>
          <w:spacing w:val="12"/>
        </w:rPr>
        <w:t>音</w:t>
      </w:r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pStyle w:val="BodyText"/>
        <w:spacing w:before="99" w:line="191" w:lineRule="auto"/>
        <w:jc w:val="right"/>
        <w:rPr>
          <w:sz w:val="23"/>
          <w:szCs w:val="23"/>
        </w:rPr>
      </w:pPr>
      <w:r>
        <w:rPr>
          <w:sz w:val="23"/>
          <w:szCs w:val="23"/>
          <w:color w:val="333333"/>
          <w:spacing w:val="8"/>
        </w:rPr>
        <w:t>用户端语</w:t>
      </w: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pStyle w:val="BodyText"/>
        <w:ind w:left="39"/>
        <w:spacing w:before="103" w:line="180" w:lineRule="auto"/>
        <w:rPr/>
      </w:pPr>
      <w:r>
        <w:drawing>
          <wp:anchor distT="0" distB="0" distL="0" distR="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418835</wp:posOffset>
            </wp:positionV>
            <wp:extent cx="19050" cy="457200"/>
            <wp:effectExtent l="0" t="0" r="0" b="0"/>
            <wp:wrapNone/>
            <wp:docPr id="46" name="IM 46"/>
            <wp:cNvGraphicFramePr/>
            <a:graphic>
              <a:graphicData uri="http://schemas.openxmlformats.org/drawingml/2006/picture">
                <pic:pic>
                  <pic:nvPicPr>
                    <pic:cNvPr id="46" name="IM 4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（</w:t>
      </w:r>
      <w:r>
        <w:rPr>
          <w:rFonts w:ascii="Arial" w:hAnsi="Arial" w:eastAsia="Arial" w:cs="Arial"/>
          <w:b/>
          <w:bCs/>
          <w:spacing w:val="-5"/>
        </w:rPr>
        <w:t>2</w:t>
      </w:r>
      <w:r>
        <w:rPr>
          <w:spacing w:val="-5"/>
        </w:rPr>
        <w:t>）智能体工作流</w:t>
      </w:r>
    </w:p>
    <w:p>
      <w:pPr>
        <w:pStyle w:val="BodyText"/>
        <w:ind w:left="396" w:right="628" w:firstLine="4"/>
        <w:spacing w:before="291" w:line="221" w:lineRule="auto"/>
        <w:rPr/>
      </w:pPr>
      <w:r>
        <w:rPr>
          <w:spacing w:val="-1"/>
        </w:rPr>
        <w:t>要求： 展⽰智能体的内部工作流</w:t>
      </w:r>
      <w:r>
        <w:rPr>
          <w:spacing w:val="-38"/>
        </w:rPr>
        <w:t xml:space="preserve"> </w:t>
      </w:r>
      <w:r>
        <w:rPr>
          <w:spacing w:val="-1"/>
        </w:rPr>
        <w:t>，需与业务流程图匹配。请在图中明</w:t>
      </w:r>
      <w:r>
        <w:rPr>
          <w:spacing w:val="-2"/>
        </w:rPr>
        <w:t>确标注出涉及数据安</w:t>
      </w:r>
      <w:r>
        <w:rPr>
          <w:spacing w:val="-1"/>
        </w:rPr>
        <w:t>全、隐私保护、伦理决策的关键节点。</w:t>
      </w:r>
    </w:p>
    <w:p>
      <w:pPr>
        <w:pStyle w:val="BodyText"/>
        <w:ind w:left="38"/>
        <w:spacing w:before="202" w:line="184" w:lineRule="auto"/>
        <w:rPr/>
      </w:pPr>
      <w:r>
        <w:rPr>
          <w:spacing w:val="-18"/>
        </w:rPr>
        <w:t>【项目内容】：</w:t>
      </w:r>
    </w:p>
    <w:p>
      <w:pPr>
        <w:spacing w:line="184" w:lineRule="auto"/>
        <w:sectPr>
          <w:headerReference w:type="default" r:id="rId23"/>
          <w:pgSz w:w="11919" w:h="16858"/>
          <w:pgMar w:top="400" w:right="438" w:bottom="0" w:left="1035" w:header="0" w:footer="0" w:gutter="0"/>
        </w:sectPr>
        <w:rPr/>
      </w:pPr>
    </w:p>
    <w:p>
      <w:pPr>
        <w:pStyle w:val="BodyText"/>
        <w:ind w:left="409" w:right="45" w:hanging="244"/>
        <w:spacing w:before="212" w:line="198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48" name="IM 48"/>
            <wp:cNvGraphicFramePr/>
            <a:graphic>
              <a:graphicData uri="http://schemas.openxmlformats.org/drawingml/2006/picture">
                <pic:pic>
                  <pic:nvPicPr>
                    <pic:cNvPr id="48" name="IM 4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"/>
        </w:rPr>
        <w:t xml:space="preserve">  </w:t>
      </w:r>
      <w:r>
        <w:rPr>
          <w:spacing w:val="-2"/>
        </w:rPr>
        <w:t>特色节点：接入了</w:t>
      </w:r>
      <w:r>
        <w:rPr>
          <w:rFonts w:ascii="Arial" w:hAnsi="Arial" w:eastAsia="Arial" w:cs="Arial"/>
          <w:spacing w:val="-2"/>
        </w:rPr>
        <w:t>“</w:t>
      </w:r>
      <w:r>
        <w:rPr>
          <w:spacing w:val="-2"/>
        </w:rPr>
        <w:t>上海本地医保政策库</w:t>
      </w:r>
      <w:r>
        <w:rPr>
          <w:rFonts w:ascii="Arial" w:hAnsi="Arial" w:eastAsia="Arial" w:cs="Arial"/>
          <w:spacing w:val="-2"/>
        </w:rPr>
        <w:t>”</w:t>
      </w:r>
      <w:r>
        <w:rPr>
          <w:spacing w:val="-2"/>
        </w:rPr>
        <w:t>查询节点</w:t>
      </w:r>
      <w:r>
        <w:rPr>
          <w:spacing w:val="-39"/>
        </w:rPr>
        <w:t xml:space="preserve"> </w:t>
      </w:r>
      <w:r>
        <w:rPr>
          <w:spacing w:val="-2"/>
        </w:rPr>
        <w:t>，可识别用戶所属街道</w:t>
      </w:r>
      <w:r>
        <w:rPr>
          <w:spacing w:val="-38"/>
        </w:rPr>
        <w:t xml:space="preserve"> </w:t>
      </w:r>
      <w:r>
        <w:rPr>
          <w:spacing w:val="-2"/>
        </w:rPr>
        <w:t>，提供精准的</w:t>
      </w:r>
      <w:r>
        <w:rPr>
          <w:rFonts w:ascii="Arial" w:hAnsi="Arial" w:eastAsia="Arial" w:cs="Arial"/>
          <w:spacing w:val="-2"/>
        </w:rPr>
        <w:t>“</w:t>
      </w:r>
      <w:r>
        <w:rPr>
          <w:spacing w:val="-2"/>
        </w:rPr>
        <w:t>⻓</w:t>
      </w:r>
      <w:r>
        <w:rPr>
          <w:spacing w:val="-5"/>
        </w:rPr>
        <w:t>护险</w:t>
      </w:r>
      <w:r>
        <w:rPr>
          <w:rFonts w:ascii="Arial" w:hAnsi="Arial" w:eastAsia="Arial" w:cs="Arial"/>
          <w:spacing w:val="-5"/>
        </w:rPr>
        <w:t>”</w:t>
      </w:r>
      <w:r>
        <w:rPr>
          <w:rFonts w:ascii="Arial" w:hAnsi="Arial" w:eastAsia="Arial" w:cs="Arial"/>
          <w:spacing w:val="-37"/>
        </w:rPr>
        <w:t xml:space="preserve"> </w:t>
      </w:r>
      <w:r>
        <w:rPr>
          <w:spacing w:val="-5"/>
        </w:rPr>
        <w:t>申请指导。</w:t>
      </w:r>
    </w:p>
    <w:p>
      <w:pPr>
        <w:pStyle w:val="BodyText"/>
        <w:ind w:left="409" w:right="78" w:hanging="244"/>
        <w:spacing w:before="87" w:line="200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50" name="IM 50"/>
            <wp:cNvGraphicFramePr/>
            <a:graphic>
              <a:graphicData uri="http://schemas.openxmlformats.org/drawingml/2006/picture">
                <pic:pic>
                  <pic:nvPicPr>
                    <pic:cNvPr id="50" name="IM 5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</w:rPr>
        <w:t xml:space="preserve">  </w:t>
      </w:r>
      <w:r>
        <w:rPr>
          <w:spacing w:val="-1"/>
        </w:rPr>
        <w:t>安全护栏：严格遵循《生成式人工智能服务管理暂</w:t>
      </w:r>
      <w:r>
        <w:rPr>
          <w:spacing w:val="-2"/>
        </w:rPr>
        <w:t>行办法》及行业关于内容标识的规范，</w:t>
      </w:r>
      <w:r>
        <w:rPr>
          <w:spacing w:val="-1"/>
        </w:rPr>
        <w:t>在所有生成内容中添加显性标识。</w:t>
      </w:r>
    </w:p>
    <w:p>
      <w:pPr>
        <w:pStyle w:val="BodyText"/>
        <w:ind w:left="18"/>
        <w:spacing w:before="251" w:line="185" w:lineRule="auto"/>
        <w:rPr>
          <w:sz w:val="35"/>
          <w:szCs w:val="35"/>
        </w:rPr>
      </w:pPr>
      <w:r>
        <w:rPr>
          <w:sz w:val="35"/>
          <w:szCs w:val="35"/>
          <w:spacing w:val="-5"/>
        </w:rPr>
        <w:t>五、开发过程与关键决策</w:t>
      </w:r>
    </w:p>
    <w:p>
      <w:pPr>
        <w:pStyle w:val="BodyText"/>
        <w:ind w:left="24"/>
        <w:spacing w:before="196" w:line="188" w:lineRule="auto"/>
        <w:outlineLvl w:val="0"/>
        <w:rPr>
          <w:sz w:val="31"/>
          <w:szCs w:val="31"/>
        </w:rPr>
      </w:pPr>
      <w:r>
        <w:drawing>
          <wp:anchor distT="0" distB="0" distL="0" distR="0" simplePos="0" relativeHeight="2516756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510865</wp:posOffset>
            </wp:positionV>
            <wp:extent cx="19050" cy="228600"/>
            <wp:effectExtent l="0" t="0" r="0" b="0"/>
            <wp:wrapNone/>
            <wp:docPr id="52" name="IM 52"/>
            <wp:cNvGraphicFramePr/>
            <a:graphic>
              <a:graphicData uri="http://schemas.openxmlformats.org/drawingml/2006/picture">
                <pic:pic>
                  <pic:nvPicPr>
                    <pic:cNvPr id="52" name="IM 5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31"/>
          <w:szCs w:val="31"/>
          <w:b/>
          <w:bCs/>
          <w:spacing w:val="-1"/>
        </w:rPr>
        <w:t>1</w:t>
      </w:r>
      <w:r>
        <w:rPr>
          <w:sz w:val="31"/>
          <w:szCs w:val="31"/>
          <w:spacing w:val="-1"/>
        </w:rPr>
        <w:t>、开发拆解</w:t>
      </w:r>
    </w:p>
    <w:p>
      <w:pPr>
        <w:pStyle w:val="BodyText"/>
        <w:ind w:left="400"/>
        <w:spacing w:before="234" w:line="184" w:lineRule="auto"/>
        <w:rPr/>
      </w:pPr>
      <w:r>
        <w:rPr>
          <w:spacing w:val="-2"/>
        </w:rPr>
        <w:t>要求： 图文结合</w:t>
      </w:r>
      <w:r>
        <w:rPr>
          <w:spacing w:val="-39"/>
        </w:rPr>
        <w:t xml:space="preserve"> </w:t>
      </w:r>
      <w:r>
        <w:rPr>
          <w:spacing w:val="-2"/>
        </w:rPr>
        <w:t>，介绍智能体开发步骤</w:t>
      </w:r>
      <w:r>
        <w:rPr>
          <w:spacing w:val="-38"/>
        </w:rPr>
        <w:t xml:space="preserve"> </w:t>
      </w:r>
      <w:r>
        <w:rPr>
          <w:spacing w:val="-2"/>
        </w:rPr>
        <w:t>，并对其中</w:t>
      </w:r>
      <w:r>
        <w:rPr>
          <w:rFonts w:ascii="Arial" w:hAnsi="Arial" w:eastAsia="Arial" w:cs="Arial"/>
          <w:spacing w:val="-2"/>
        </w:rPr>
        <w:t>1-2</w:t>
      </w:r>
      <w:r>
        <w:rPr>
          <w:spacing w:val="-2"/>
        </w:rPr>
        <w:t>个技术难点进行</w:t>
      </w:r>
      <w:r>
        <w:rPr>
          <w:spacing w:val="-3"/>
        </w:rPr>
        <w:t>详细说明。</w:t>
      </w:r>
    </w:p>
    <w:p>
      <w:pPr>
        <w:pStyle w:val="BodyText"/>
        <w:ind w:left="38"/>
        <w:spacing w:before="285" w:line="184" w:lineRule="auto"/>
        <w:rPr/>
      </w:pPr>
      <w:r>
        <w:rPr>
          <w:spacing w:val="-18"/>
        </w:rPr>
        <w:t>【项目内容】：</w:t>
      </w:r>
    </w:p>
    <w:p>
      <w:pPr>
        <w:pStyle w:val="BodyText"/>
        <w:ind w:left="409" w:right="259" w:hanging="250"/>
        <w:spacing w:before="248" w:line="209" w:lineRule="auto"/>
        <w:rPr/>
      </w:pPr>
      <w:r>
        <w:rPr>
          <w:rFonts w:ascii="Arial" w:hAnsi="Arial" w:eastAsia="Arial" w:cs="Arial"/>
          <w:color w:val="ABABAB"/>
          <w:spacing w:val="-1"/>
        </w:rPr>
        <w:t>1. </w:t>
      </w:r>
      <w:r>
        <w:rPr>
          <w:spacing w:val="-1"/>
        </w:rPr>
        <w:t>需求与场景定义：结合</w:t>
      </w:r>
      <w:r>
        <w:rPr>
          <w:rFonts w:ascii="Arial" w:hAnsi="Arial" w:eastAsia="Arial" w:cs="Arial"/>
          <w:spacing w:val="-1"/>
        </w:rPr>
        <w:t>“15</w:t>
      </w:r>
      <w:r>
        <w:rPr>
          <w:spacing w:val="-1"/>
        </w:rPr>
        <w:t>分钟社区生活圈</w:t>
      </w:r>
      <w:r>
        <w:rPr>
          <w:rFonts w:ascii="Arial" w:hAnsi="Arial" w:eastAsia="Arial" w:cs="Arial"/>
          <w:spacing w:val="-2"/>
        </w:rPr>
        <w:t>”</w:t>
      </w:r>
      <w:r>
        <w:rPr>
          <w:spacing w:val="-2"/>
        </w:rPr>
        <w:t>场景</w:t>
      </w:r>
      <w:r>
        <w:rPr>
          <w:spacing w:val="-38"/>
        </w:rPr>
        <w:t xml:space="preserve"> </w:t>
      </w:r>
      <w:r>
        <w:rPr>
          <w:spacing w:val="-2"/>
        </w:rPr>
        <w:t>，确定以</w:t>
      </w:r>
      <w:r>
        <w:rPr>
          <w:rFonts w:ascii="Arial" w:hAnsi="Arial" w:eastAsia="Arial" w:cs="Arial"/>
          <w:spacing w:val="-2"/>
        </w:rPr>
        <w:t>“</w:t>
      </w:r>
      <w:r>
        <w:rPr>
          <w:spacing w:val="-2"/>
        </w:rPr>
        <w:t>居家康复</w:t>
      </w:r>
      <w:r>
        <w:rPr>
          <w:rFonts w:ascii="Arial" w:hAnsi="Arial" w:eastAsia="Arial" w:cs="Arial"/>
          <w:spacing w:val="-2"/>
        </w:rPr>
        <w:t>”</w:t>
      </w:r>
      <w:r>
        <w:rPr>
          <w:spacing w:val="-2"/>
        </w:rPr>
        <w:t>和</w:t>
      </w:r>
      <w:r>
        <w:rPr>
          <w:rFonts w:ascii="Arial" w:hAnsi="Arial" w:eastAsia="Arial" w:cs="Arial"/>
          <w:spacing w:val="-2"/>
        </w:rPr>
        <w:t>“</w:t>
      </w:r>
      <w:r>
        <w:rPr>
          <w:spacing w:val="-2"/>
        </w:rPr>
        <w:t>政策咨询</w:t>
      </w:r>
      <w:r>
        <w:rPr>
          <w:rFonts w:ascii="Arial" w:hAnsi="Arial" w:eastAsia="Arial" w:cs="Arial"/>
          <w:spacing w:val="-2"/>
        </w:rPr>
        <w:t>”</w:t>
      </w:r>
      <w:r>
        <w:rPr>
          <w:spacing w:val="-2"/>
        </w:rPr>
        <w:t>为切入</w:t>
      </w:r>
      <w:r>
        <w:rPr>
          <w:spacing w:val="-6"/>
        </w:rPr>
        <w:t>点。</w:t>
      </w:r>
    </w:p>
    <w:p>
      <w:pPr>
        <w:pStyle w:val="BodyText"/>
        <w:ind w:left="140"/>
        <w:spacing w:before="47" w:line="227" w:lineRule="auto"/>
        <w:rPr/>
      </w:pPr>
      <w:r>
        <w:rPr>
          <w:rFonts w:ascii="Arial" w:hAnsi="Arial" w:eastAsia="Arial" w:cs="Arial"/>
          <w:color w:val="ABABAB"/>
          <w:spacing w:val="-1"/>
        </w:rPr>
        <w:t>2. </w:t>
      </w:r>
      <w:r>
        <w:rPr>
          <w:spacing w:val="-1"/>
        </w:rPr>
        <w:t>知识库构建（核心</w:t>
      </w:r>
      <w:r>
        <w:rPr>
          <w:spacing w:val="-53"/>
        </w:rPr>
        <w:t>）：</w:t>
      </w:r>
      <w:r>
        <w:rPr>
          <w:spacing w:val="-1"/>
        </w:rPr>
        <w:t>整理了约</w:t>
      </w:r>
      <w:r>
        <w:rPr>
          <w:rFonts w:ascii="Arial" w:hAnsi="Arial" w:eastAsia="Arial" w:cs="Arial"/>
          <w:spacing w:val="-1"/>
        </w:rPr>
        <w:t>30</w:t>
      </w:r>
      <w:r>
        <w:rPr>
          <w:spacing w:val="-1"/>
        </w:rPr>
        <w:t>条上海核心养老</w:t>
      </w:r>
      <w:r>
        <w:rPr>
          <w:spacing w:val="-2"/>
        </w:rPr>
        <w:t>政策</w:t>
      </w:r>
      <w:r>
        <w:rPr>
          <w:spacing w:val="-38"/>
        </w:rPr>
        <w:t xml:space="preserve"> </w:t>
      </w:r>
      <w:r>
        <w:rPr>
          <w:spacing w:val="-2"/>
        </w:rPr>
        <w:t>，建立结构化的本地 </w:t>
      </w:r>
      <w:r>
        <w:rPr>
          <w:rFonts w:ascii="Arial" w:hAnsi="Arial" w:eastAsia="Arial" w:cs="Arial"/>
          <w:spacing w:val="-2"/>
        </w:rPr>
        <w:t>TXT </w:t>
      </w:r>
      <w:r>
        <w:rPr>
          <w:spacing w:val="-2"/>
        </w:rPr>
        <w:t>知识库。</w:t>
      </w:r>
    </w:p>
    <w:p>
      <w:pPr>
        <w:pStyle w:val="BodyText"/>
        <w:ind w:right="9"/>
        <w:spacing w:line="235" w:lineRule="auto"/>
        <w:jc w:val="right"/>
        <w:rPr/>
      </w:pPr>
      <w:r>
        <w:rPr>
          <w:rFonts w:ascii="Arial" w:hAnsi="Arial" w:eastAsia="Arial" w:cs="Arial"/>
          <w:color w:val="ABABAB"/>
          <w:spacing w:val="-2"/>
        </w:rPr>
        <w:t>3. </w:t>
      </w:r>
      <w:r>
        <w:rPr>
          <w:spacing w:val="-2"/>
        </w:rPr>
        <w:t>后端 </w:t>
      </w:r>
      <w:r>
        <w:rPr>
          <w:rFonts w:ascii="Arial" w:hAnsi="Arial" w:eastAsia="Arial" w:cs="Arial"/>
          <w:b/>
          <w:bCs/>
          <w:spacing w:val="-2"/>
        </w:rPr>
        <w:t>API </w:t>
      </w:r>
      <w:r>
        <w:rPr>
          <w:spacing w:val="-2"/>
        </w:rPr>
        <w:t>开发：使用</w:t>
      </w:r>
      <w:r>
        <w:rPr>
          <w:spacing w:val="47"/>
        </w:rPr>
        <w:t xml:space="preserve"> </w:t>
      </w:r>
      <w:r>
        <w:rPr>
          <w:rFonts w:ascii="Arial" w:hAnsi="Arial" w:eastAsia="Arial" w:cs="Arial"/>
          <w:spacing w:val="-2"/>
        </w:rPr>
        <w:t>FastAPI </w:t>
      </w:r>
      <w:r>
        <w:rPr>
          <w:spacing w:val="-2"/>
        </w:rPr>
        <w:t>搭建高并发后端</w:t>
      </w:r>
      <w:r>
        <w:rPr>
          <w:spacing w:val="-38"/>
        </w:rPr>
        <w:t xml:space="preserve"> </w:t>
      </w:r>
      <w:r>
        <w:rPr>
          <w:spacing w:val="-2"/>
        </w:rPr>
        <w:t>，部署在 </w:t>
      </w:r>
      <w:r>
        <w:rPr>
          <w:rFonts w:ascii="Arial" w:hAnsi="Arial" w:eastAsia="Arial" w:cs="Arial"/>
          <w:spacing w:val="-2"/>
        </w:rPr>
        <w:t>8001 </w:t>
      </w:r>
      <w:r>
        <w:rPr>
          <w:spacing w:val="-2"/>
        </w:rPr>
        <w:t>端口以规避本地环境冲突。</w:t>
      </w:r>
    </w:p>
    <w:p>
      <w:pPr>
        <w:pStyle w:val="BodyText"/>
        <w:ind w:left="136"/>
        <w:spacing w:before="39" w:line="186" w:lineRule="auto"/>
        <w:rPr/>
      </w:pPr>
      <w:r>
        <w:rPr>
          <w:rFonts w:ascii="Arial" w:hAnsi="Arial" w:eastAsia="Arial" w:cs="Arial"/>
          <w:color w:val="ABABAB"/>
          <w:spacing w:val="-1"/>
        </w:rPr>
        <w:t>4. </w:t>
      </w:r>
      <w:r>
        <w:rPr>
          <w:spacing w:val="-1"/>
        </w:rPr>
        <w:t>技术难点攻关（核心</w:t>
      </w:r>
      <w:r>
        <w:rPr>
          <w:spacing w:val="-36"/>
        </w:rPr>
        <w:t>）：</w:t>
      </w:r>
    </w:p>
    <w:p>
      <w:pPr>
        <w:pStyle w:val="BodyText"/>
        <w:ind w:left="808" w:right="115" w:hanging="254"/>
        <w:spacing w:before="18" w:line="223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54" name="IM 54"/>
            <wp:cNvGraphicFramePr/>
            <a:graphic>
              <a:graphicData uri="http://schemas.openxmlformats.org/drawingml/2006/picture">
                <pic:pic>
                  <pic:nvPicPr>
                    <pic:cNvPr id="54" name="IM 5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4"/>
        </w:rPr>
        <w:t xml:space="preserve">  </w:t>
      </w:r>
      <w:r>
        <w:rPr/>
        <w:t>难点</w:t>
      </w:r>
      <w:r>
        <w:rPr>
          <w:rFonts w:ascii="Arial" w:hAnsi="Arial" w:eastAsia="Arial" w:cs="Arial"/>
          <w:b/>
          <w:bCs/>
        </w:rPr>
        <w:t>A</w:t>
      </w:r>
      <w:r>
        <w:rPr/>
        <w:t>：跨域与端口调度。演⽰环境下前端 </w:t>
      </w:r>
      <w:r>
        <w:rPr>
          <w:rFonts w:ascii="Arial" w:hAnsi="Arial" w:eastAsia="Arial" w:cs="Arial"/>
        </w:rPr>
        <w:t>8080 </w:t>
      </w:r>
      <w:r>
        <w:rPr/>
        <w:t>与后端 </w:t>
      </w:r>
      <w:r>
        <w:rPr>
          <w:rFonts w:ascii="Arial" w:hAnsi="Arial" w:eastAsia="Arial" w:cs="Arial"/>
        </w:rPr>
        <w:t>8000 </w:t>
      </w:r>
      <w:r>
        <w:rPr/>
        <w:t>存在 </w:t>
      </w:r>
      <w:r>
        <w:rPr>
          <w:rFonts w:ascii="Arial" w:hAnsi="Arial" w:eastAsia="Arial" w:cs="Arial"/>
        </w:rPr>
        <w:t>CORS </w:t>
      </w:r>
      <w:r>
        <w:rPr/>
        <w:t>冲突</w:t>
      </w:r>
      <w:r>
        <w:rPr>
          <w:spacing w:val="-38"/>
        </w:rPr>
        <w:t xml:space="preserve"> </w:t>
      </w:r>
      <w:r>
        <w:rPr/>
        <w:t>，我</w:t>
      </w:r>
      <w:r>
        <w:rPr>
          <w:spacing w:val="1"/>
        </w:rPr>
        <w:t>们通过配置</w:t>
      </w:r>
      <w:r>
        <w:rPr>
          <w:spacing w:val="74"/>
        </w:rPr>
        <w:t xml:space="preserve"> </w:t>
      </w:r>
      <w:r>
        <w:rPr>
          <w:rFonts w:ascii="Arial" w:hAnsi="Arial" w:eastAsia="Arial" w:cs="Arial"/>
          <w:sz w:val="21"/>
          <w:szCs w:val="21"/>
          <w:color w:val="222222"/>
        </w:rPr>
        <w:t>CORSMiddleware</w:t>
      </w:r>
      <w:r>
        <w:rPr>
          <w:rFonts w:ascii="Arial" w:hAnsi="Arial" w:eastAsia="Arial" w:cs="Arial"/>
          <w:sz w:val="21"/>
          <w:szCs w:val="21"/>
          <w:color w:val="222222"/>
          <w:spacing w:val="1"/>
        </w:rPr>
        <w:t xml:space="preserve">  </w:t>
      </w:r>
      <w:r>
        <w:rPr>
          <w:spacing w:val="1"/>
        </w:rPr>
        <w:t>并动态绑定 </w:t>
      </w:r>
      <w:r>
        <w:rPr>
          <w:rFonts w:ascii="Arial" w:hAnsi="Arial" w:eastAsia="Arial" w:cs="Arial"/>
          <w:spacing w:val="1"/>
        </w:rPr>
        <w:t>8001 </w:t>
      </w:r>
      <w:r>
        <w:rPr>
          <w:spacing w:val="1"/>
        </w:rPr>
        <w:t>端口成功解决。</w:t>
      </w:r>
    </w:p>
    <w:p>
      <w:pPr>
        <w:pStyle w:val="BodyText"/>
        <w:ind w:left="820" w:right="90" w:hanging="266"/>
        <w:spacing w:before="25" w:line="197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56" name="IM 56"/>
            <wp:cNvGraphicFramePr/>
            <a:graphic>
              <a:graphicData uri="http://schemas.openxmlformats.org/drawingml/2006/picture">
                <pic:pic>
                  <pic:nvPicPr>
                    <pic:cNvPr id="56" name="IM 5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</w:rPr>
        <w:t xml:space="preserve">  </w:t>
      </w:r>
      <w:r>
        <w:rPr>
          <w:spacing w:val="-2"/>
        </w:rPr>
        <w:t>难点 </w:t>
      </w:r>
      <w:r>
        <w:rPr>
          <w:rFonts w:ascii="Arial" w:hAnsi="Arial" w:eastAsia="Arial" w:cs="Arial"/>
          <w:b/>
          <w:bCs/>
          <w:spacing w:val="-2"/>
        </w:rPr>
        <w:t>B</w:t>
      </w:r>
      <w:r>
        <w:rPr>
          <w:spacing w:val="-2"/>
        </w:rPr>
        <w:t>：多模型容灾备份。针对免费版 </w:t>
      </w:r>
      <w:r>
        <w:rPr>
          <w:rFonts w:ascii="Arial" w:hAnsi="Arial" w:eastAsia="Arial" w:cs="Arial"/>
          <w:spacing w:val="-2"/>
        </w:rPr>
        <w:t>API</w:t>
      </w:r>
      <w:r>
        <w:rPr>
          <w:rFonts w:ascii="Arial" w:hAnsi="Arial" w:eastAsia="Arial" w:cs="Arial"/>
          <w:spacing w:val="22"/>
          <w:w w:val="101"/>
        </w:rPr>
        <w:t xml:space="preserve"> </w:t>
      </w:r>
      <w:r>
        <w:rPr>
          <w:spacing w:val="-2"/>
        </w:rPr>
        <w:t>的并发限制</w:t>
      </w:r>
      <w:r>
        <w:rPr>
          <w:spacing w:val="-39"/>
        </w:rPr>
        <w:t xml:space="preserve"> </w:t>
      </w:r>
      <w:r>
        <w:rPr>
          <w:spacing w:val="-2"/>
        </w:rPr>
        <w:t>，实现了 </w:t>
      </w:r>
      <w:r>
        <w:rPr>
          <w:rFonts w:ascii="Arial" w:hAnsi="Arial" w:eastAsia="Arial" w:cs="Arial"/>
          <w:spacing w:val="-3"/>
        </w:rPr>
        <w:t>Route</w:t>
      </w:r>
      <w:r>
        <w:rPr>
          <w:rFonts w:ascii="Arial" w:hAnsi="Arial" w:eastAsia="Arial" w:cs="Arial"/>
          <w:spacing w:val="-13"/>
        </w:rPr>
        <w:t xml:space="preserve"> </w:t>
      </w:r>
      <w:r>
        <w:rPr>
          <w:rFonts w:ascii="Arial" w:hAnsi="Arial" w:eastAsia="Arial" w:cs="Arial"/>
          <w:spacing w:val="-3"/>
        </w:rPr>
        <w:t>A </w:t>
      </w:r>
      <w:r>
        <w:rPr>
          <w:spacing w:val="-3"/>
        </w:rPr>
        <w:t>向 </w:t>
      </w:r>
      <w:r>
        <w:rPr>
          <w:rFonts w:ascii="Arial" w:hAnsi="Arial" w:eastAsia="Arial" w:cs="Arial"/>
          <w:spacing w:val="-3"/>
        </w:rPr>
        <w:t>Route</w:t>
      </w:r>
      <w:r>
        <w:rPr>
          <w:rFonts w:ascii="Arial" w:hAnsi="Arial" w:eastAsia="Arial" w:cs="Arial"/>
          <w:spacing w:val="18"/>
        </w:rPr>
        <w:t xml:space="preserve"> </w:t>
      </w:r>
      <w:r>
        <w:rPr>
          <w:rFonts w:ascii="Arial" w:hAnsi="Arial" w:eastAsia="Arial" w:cs="Arial"/>
          <w:spacing w:val="-3"/>
        </w:rPr>
        <w:t>B</w:t>
      </w:r>
      <w:r>
        <w:rPr>
          <w:spacing w:val="-3"/>
        </w:rPr>
        <w:t>的自动 </w:t>
      </w:r>
      <w:r>
        <w:rPr>
          <w:rFonts w:ascii="Arial" w:hAnsi="Arial" w:eastAsia="Arial" w:cs="Arial"/>
          <w:spacing w:val="-3"/>
        </w:rPr>
        <w:t>Fallback</w:t>
      </w:r>
      <w:r>
        <w:rPr>
          <w:rFonts w:ascii="Arial" w:hAnsi="Arial" w:eastAsia="Arial" w:cs="Arial"/>
          <w:spacing w:val="18"/>
          <w:w w:val="101"/>
        </w:rPr>
        <w:t xml:space="preserve"> </w:t>
      </w:r>
      <w:r>
        <w:rPr>
          <w:spacing w:val="-3"/>
        </w:rPr>
        <w:t>机制。</w:t>
      </w:r>
    </w:p>
    <w:p>
      <w:pPr>
        <w:pStyle w:val="BodyText"/>
        <w:ind w:left="7"/>
        <w:spacing w:before="291" w:line="190" w:lineRule="auto"/>
        <w:outlineLvl w:val="0"/>
        <w:rPr>
          <w:sz w:val="31"/>
          <w:szCs w:val="31"/>
        </w:rPr>
      </w:pPr>
      <w:r>
        <w:drawing>
          <wp:anchor distT="0" distB="0" distL="0" distR="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580586</wp:posOffset>
            </wp:positionV>
            <wp:extent cx="19050" cy="1447800"/>
            <wp:effectExtent l="0" t="0" r="0" b="0"/>
            <wp:wrapNone/>
            <wp:docPr id="58" name="IM 58"/>
            <wp:cNvGraphicFramePr/>
            <a:graphic>
              <a:graphicData uri="http://schemas.openxmlformats.org/drawingml/2006/picture">
                <pic:pic>
                  <pic:nvPicPr>
                    <pic:cNvPr id="58" name="IM 5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31"/>
          <w:szCs w:val="31"/>
          <w:b/>
          <w:bCs/>
          <w:spacing w:val="-1"/>
        </w:rPr>
        <w:t>2</w:t>
      </w:r>
      <w:r>
        <w:rPr>
          <w:sz w:val="31"/>
          <w:szCs w:val="31"/>
          <w:spacing w:val="-1"/>
        </w:rPr>
        <w:t>、</w:t>
      </w:r>
      <w:r>
        <w:rPr>
          <w:sz w:val="31"/>
          <w:szCs w:val="31"/>
          <w:spacing w:val="-61"/>
        </w:rPr>
        <w:t xml:space="preserve"> </w:t>
      </w:r>
      <w:r>
        <w:rPr>
          <w:rFonts w:ascii="Arial" w:hAnsi="Arial" w:eastAsia="Arial" w:cs="Arial"/>
          <w:sz w:val="31"/>
          <w:szCs w:val="31"/>
          <w:b/>
          <w:bCs/>
          <w:spacing w:val="-1"/>
        </w:rPr>
        <w:t>Prompt</w:t>
      </w:r>
      <w:r>
        <w:rPr>
          <w:sz w:val="31"/>
          <w:szCs w:val="31"/>
          <w:spacing w:val="-1"/>
        </w:rPr>
        <w:t>设计⽰例</w:t>
      </w:r>
    </w:p>
    <w:p>
      <w:pPr>
        <w:pStyle w:val="BodyText"/>
        <w:ind w:left="397" w:right="167" w:firstLine="3"/>
        <w:spacing w:before="247" w:line="212" w:lineRule="auto"/>
        <w:rPr/>
      </w:pPr>
      <w:r>
        <w:rPr>
          <w:spacing w:val="-2"/>
        </w:rPr>
        <w:t>要求： 展⽰—个你认为设计得最成功的</w:t>
      </w:r>
      <w:r>
        <w:rPr>
          <w:rFonts w:ascii="Arial" w:hAnsi="Arial" w:eastAsia="Arial" w:cs="Arial"/>
          <w:spacing w:val="-2"/>
        </w:rPr>
        <w:t>Prompt</w:t>
      </w:r>
      <w:r>
        <w:rPr>
          <w:rFonts w:ascii="Arial" w:hAnsi="Arial" w:eastAsia="Arial" w:cs="Arial"/>
          <w:spacing w:val="-18"/>
        </w:rPr>
        <w:t xml:space="preserve"> </w:t>
      </w:r>
      <w:r>
        <w:rPr>
          <w:spacing w:val="-2"/>
        </w:rPr>
        <w:t>，并解释其设计思路（如：为何使用特定</w:t>
      </w:r>
      <w:r>
        <w:rPr>
          <w:spacing w:val="-5"/>
        </w:rPr>
        <w:t>指令、如何引导模型产生符合老年人习惯的回复等）。</w:t>
      </w:r>
    </w:p>
    <w:p>
      <w:pPr>
        <w:pStyle w:val="BodyText"/>
        <w:ind w:left="38"/>
        <w:spacing w:before="231" w:line="184" w:lineRule="auto"/>
        <w:rPr/>
      </w:pPr>
      <w:r>
        <w:rPr>
          <w:spacing w:val="-18"/>
        </w:rPr>
        <w:t>【项目内容】：</w:t>
      </w:r>
    </w:p>
    <w:p>
      <w:pPr>
        <w:pStyle w:val="BodyText"/>
        <w:ind w:left="395" w:firstLine="2"/>
        <w:spacing w:before="247" w:line="219" w:lineRule="auto"/>
        <w:rPr/>
      </w:pPr>
      <w:r>
        <w:rPr>
          <w:spacing w:val="-4"/>
        </w:rPr>
        <w:t>设计</w:t>
      </w:r>
      <w:r>
        <w:rPr>
          <w:spacing w:val="-3"/>
        </w:rPr>
        <w:t>思路： 我们采用了</w:t>
      </w:r>
      <w:r>
        <w:rPr>
          <w:rFonts w:ascii="Arial" w:hAnsi="Arial" w:eastAsia="Arial" w:cs="Arial"/>
          <w:spacing w:val="-3"/>
        </w:rPr>
        <w:t>“</w:t>
      </w:r>
      <w:r>
        <w:rPr>
          <w:spacing w:val="-3"/>
        </w:rPr>
        <w:t>角色沉浸 </w:t>
      </w:r>
      <w:r>
        <w:rPr>
          <w:rFonts w:ascii="Arial" w:hAnsi="Arial" w:eastAsia="Arial" w:cs="Arial"/>
          <w:spacing w:val="-3"/>
        </w:rPr>
        <w:t>+ </w:t>
      </w:r>
      <w:r>
        <w:rPr>
          <w:spacing w:val="-3"/>
        </w:rPr>
        <w:t>情绪链（</w:t>
      </w:r>
      <w:r>
        <w:rPr>
          <w:rFonts w:ascii="Arial" w:hAnsi="Arial" w:eastAsia="Arial" w:cs="Arial"/>
          <w:spacing w:val="-3"/>
        </w:rPr>
        <w:t>Chain of Emotion</w:t>
      </w:r>
      <w:r>
        <w:rPr>
          <w:spacing w:val="-3"/>
        </w:rPr>
        <w:t>）</w:t>
      </w:r>
      <w:r>
        <w:rPr>
          <w:rFonts w:ascii="Arial" w:hAnsi="Arial" w:eastAsia="Arial" w:cs="Arial"/>
          <w:spacing w:val="-3"/>
        </w:rPr>
        <w:t>”</w:t>
      </w:r>
      <w:r>
        <w:rPr>
          <w:spacing w:val="-4"/>
        </w:rPr>
        <w:t>的设计思路</w:t>
      </w:r>
      <w:r>
        <w:rPr>
          <w:spacing w:val="-39"/>
        </w:rPr>
        <w:t xml:space="preserve"> </w:t>
      </w:r>
      <w:r>
        <w:rPr>
          <w:spacing w:val="-4"/>
        </w:rPr>
        <w:t>，要求</w:t>
      </w:r>
      <w:r>
        <w:rPr>
          <w:rFonts w:ascii="Arial" w:hAnsi="Arial" w:eastAsia="Arial" w:cs="Arial"/>
          <w:spacing w:val="-4"/>
        </w:rPr>
        <w:t>AI</w:t>
      </w:r>
      <w:r>
        <w:rPr>
          <w:spacing w:val="-4"/>
        </w:rPr>
        <w:t>始</w:t>
      </w:r>
      <w:r>
        <w:rPr>
          <w:spacing w:val="-2"/>
        </w:rPr>
        <w:t>终</w:t>
      </w:r>
      <w:r>
        <w:rPr>
          <w:spacing w:val="-1"/>
        </w:rPr>
        <w:t>保持晚辈对长辈的尊敬与耐心。</w:t>
      </w:r>
    </w:p>
    <w:p>
      <w:pPr>
        <w:spacing w:line="336" w:lineRule="auto"/>
        <w:rPr>
          <w:rFonts w:ascii="Arial"/>
          <w:sz w:val="21"/>
        </w:rPr>
      </w:pPr>
      <w:r/>
    </w:p>
    <w:p>
      <w:pPr>
        <w:pStyle w:val="BodyText"/>
        <w:ind w:left="248"/>
        <w:spacing w:before="90" w:line="168" w:lineRule="auto"/>
        <w:rPr>
          <w:rFonts w:ascii="Arial" w:hAnsi="Arial" w:eastAsia="Arial" w:cs="Arial"/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color w:val="5C5C5C"/>
          <w:spacing w:val="15"/>
        </w:rPr>
        <w:t>#  </w:t>
      </w:r>
      <w:r>
        <w:rPr>
          <w:sz w:val="21"/>
          <w:szCs w:val="21"/>
          <w:color w:val="EC7500"/>
          <w:spacing w:val="15"/>
        </w:rPr>
        <w:t>参考知识库  </w:t>
      </w:r>
      <w:r>
        <w:rPr>
          <w:rFonts w:ascii="Arial" w:hAnsi="Arial" w:eastAsia="Arial" w:cs="Arial"/>
          <w:sz w:val="21"/>
          <w:szCs w:val="21"/>
          <w:color w:val="EC7500"/>
          <w:spacing w:val="15"/>
        </w:rPr>
        <w:t>(</w:t>
      </w:r>
      <w:r>
        <w:rPr>
          <w:sz w:val="21"/>
          <w:szCs w:val="21"/>
          <w:color w:val="EC7500"/>
          <w:spacing w:val="15"/>
        </w:rPr>
        <w:t>当前真实上海政策摘要</w:t>
      </w:r>
      <w:r>
        <w:rPr>
          <w:rFonts w:ascii="Arial" w:hAnsi="Arial" w:eastAsia="Arial" w:cs="Arial"/>
          <w:sz w:val="21"/>
          <w:szCs w:val="21"/>
          <w:color w:val="EC7500"/>
          <w:spacing w:val="15"/>
        </w:rPr>
        <w:t>)</w:t>
      </w:r>
    </w:p>
    <w:p>
      <w:pPr>
        <w:ind w:left="278"/>
        <w:spacing w:before="62" w:line="201" w:lineRule="auto"/>
        <w:rPr>
          <w:rFonts w:ascii="Arial" w:hAnsi="Arial" w:eastAsia="Arial" w:cs="Arial"/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color w:val="222222"/>
          <w:spacing w:val="4"/>
        </w:rPr>
        <w:t>[</w:t>
      </w:r>
      <w:r>
        <w:rPr>
          <w:rFonts w:ascii="NSimSun" w:hAnsi="NSimSun" w:eastAsia="NSimSun" w:cs="NSimSun"/>
          <w:sz w:val="21"/>
          <w:szCs w:val="21"/>
          <w:color w:val="222222"/>
          <w:spacing w:val="4"/>
        </w:rPr>
        <w:t>上海长护险、助餐点、适老化改造等政策文件注入</w:t>
      </w:r>
      <w:r>
        <w:rPr>
          <w:rFonts w:ascii="NSimSun" w:hAnsi="NSimSun" w:eastAsia="NSimSun" w:cs="NSimSun"/>
          <w:sz w:val="21"/>
          <w:szCs w:val="21"/>
          <w:color w:val="222222"/>
          <w:spacing w:val="-58"/>
        </w:rPr>
        <w:t xml:space="preserve"> </w:t>
      </w:r>
      <w:r>
        <w:rPr>
          <w:rFonts w:ascii="Arial" w:hAnsi="Arial" w:eastAsia="Arial" w:cs="Arial"/>
          <w:sz w:val="21"/>
          <w:szCs w:val="21"/>
          <w:color w:val="222222"/>
          <w:spacing w:val="4"/>
        </w:rPr>
        <w:t>.</w:t>
      </w:r>
      <w:r>
        <w:rPr>
          <w:rFonts w:ascii="Arial" w:hAnsi="Arial" w:eastAsia="Arial" w:cs="Arial"/>
          <w:sz w:val="21"/>
          <w:szCs w:val="21"/>
          <w:color w:val="222222"/>
          <w:spacing w:val="-12"/>
        </w:rPr>
        <w:t xml:space="preserve"> </w:t>
      </w:r>
      <w:r>
        <w:rPr>
          <w:rFonts w:ascii="Arial" w:hAnsi="Arial" w:eastAsia="Arial" w:cs="Arial"/>
          <w:sz w:val="21"/>
          <w:szCs w:val="21"/>
          <w:color w:val="222222"/>
          <w:spacing w:val="4"/>
        </w:rPr>
        <w:t>.</w:t>
      </w:r>
      <w:r>
        <w:rPr>
          <w:rFonts w:ascii="Arial" w:hAnsi="Arial" w:eastAsia="Arial" w:cs="Arial"/>
          <w:sz w:val="21"/>
          <w:szCs w:val="21"/>
          <w:color w:val="222222"/>
          <w:spacing w:val="-12"/>
        </w:rPr>
        <w:t xml:space="preserve"> </w:t>
      </w:r>
      <w:r>
        <w:rPr>
          <w:rFonts w:ascii="Arial" w:hAnsi="Arial" w:eastAsia="Arial" w:cs="Arial"/>
          <w:sz w:val="21"/>
          <w:szCs w:val="21"/>
          <w:color w:val="222222"/>
          <w:spacing w:val="3"/>
        </w:rPr>
        <w:t>.]</w:t>
      </w:r>
    </w:p>
    <w:p>
      <w:pPr>
        <w:spacing w:line="312" w:lineRule="auto"/>
        <w:rPr>
          <w:rFonts w:ascii="Arial"/>
          <w:sz w:val="21"/>
        </w:rPr>
      </w:pPr>
      <w:r/>
    </w:p>
    <w:p>
      <w:pPr>
        <w:pStyle w:val="BodyText"/>
        <w:ind w:left="248"/>
        <w:spacing w:before="90" w:line="176" w:lineRule="auto"/>
        <w:rPr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color w:val="5C5C5C"/>
          <w:spacing w:val="7"/>
        </w:rPr>
        <w:t>#</w:t>
      </w:r>
      <w:r>
        <w:rPr>
          <w:rFonts w:ascii="Arial" w:hAnsi="Arial" w:eastAsia="Arial" w:cs="Arial"/>
          <w:sz w:val="21"/>
          <w:szCs w:val="21"/>
          <w:color w:val="5C5C5C"/>
          <w:spacing w:val="8"/>
        </w:rPr>
        <w:t xml:space="preserve">  </w:t>
      </w:r>
      <w:r>
        <w:rPr>
          <w:sz w:val="21"/>
          <w:szCs w:val="21"/>
          <w:color w:val="EC7500"/>
          <w:spacing w:val="7"/>
        </w:rPr>
        <w:t>语言规范</w:t>
      </w:r>
    </w:p>
    <w:p>
      <w:pPr>
        <w:ind w:left="257"/>
        <w:spacing w:before="48" w:line="219" w:lineRule="auto"/>
        <w:rPr>
          <w:rFonts w:ascii="NSimSun" w:hAnsi="NSimSun" w:eastAsia="NSimSun" w:cs="NSimSun"/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color w:val="5C5C5C"/>
          <w:spacing w:val="12"/>
        </w:rPr>
        <w:t>1</w:t>
      </w:r>
      <w:r>
        <w:rPr>
          <w:rFonts w:ascii="Arial" w:hAnsi="Arial" w:eastAsia="Arial" w:cs="Arial"/>
          <w:sz w:val="21"/>
          <w:szCs w:val="21"/>
          <w:color w:val="5C5C5C"/>
          <w:spacing w:val="-10"/>
        </w:rPr>
        <w:t xml:space="preserve"> </w:t>
      </w:r>
      <w:r>
        <w:rPr>
          <w:rFonts w:ascii="Arial" w:hAnsi="Arial" w:eastAsia="Arial" w:cs="Arial"/>
          <w:sz w:val="21"/>
          <w:szCs w:val="21"/>
          <w:color w:val="5C5C5C"/>
          <w:spacing w:val="12"/>
        </w:rPr>
        <w:t>.  </w:t>
      </w:r>
      <w:r>
        <w:rPr>
          <w:rFonts w:ascii="NSimSun" w:hAnsi="NSimSun" w:eastAsia="NSimSun" w:cs="NSimSun"/>
          <w:sz w:val="21"/>
          <w:szCs w:val="21"/>
          <w:color w:val="222222"/>
          <w:spacing w:val="12"/>
        </w:rPr>
        <w:t>称呼：始终使用</w:t>
      </w:r>
      <w:r>
        <w:rPr>
          <w:rFonts w:ascii="Arial" w:hAnsi="Arial" w:eastAsia="Arial" w:cs="Arial"/>
          <w:sz w:val="21"/>
          <w:szCs w:val="21"/>
          <w:color w:val="222222"/>
          <w:spacing w:val="12"/>
        </w:rPr>
        <w:t>“</w:t>
      </w:r>
      <w:r>
        <w:rPr>
          <w:rFonts w:ascii="NSimSun" w:hAnsi="NSimSun" w:eastAsia="NSimSun" w:cs="NSimSun"/>
          <w:sz w:val="21"/>
          <w:szCs w:val="21"/>
          <w:color w:val="222222"/>
          <w:spacing w:val="12"/>
        </w:rPr>
        <w:t>您</w:t>
      </w:r>
      <w:r>
        <w:rPr>
          <w:rFonts w:ascii="Arial" w:hAnsi="Arial" w:eastAsia="Arial" w:cs="Arial"/>
          <w:sz w:val="21"/>
          <w:szCs w:val="21"/>
          <w:color w:val="222222"/>
          <w:spacing w:val="12"/>
        </w:rPr>
        <w:t>”</w:t>
      </w:r>
      <w:r>
        <w:rPr>
          <w:rFonts w:ascii="Arial" w:hAnsi="Arial" w:eastAsia="Arial" w:cs="Arial"/>
          <w:sz w:val="21"/>
          <w:szCs w:val="21"/>
          <w:color w:val="222222"/>
          <w:spacing w:val="-36"/>
        </w:rPr>
        <w:t xml:space="preserve"> </w:t>
      </w:r>
      <w:r>
        <w:rPr>
          <w:rFonts w:ascii="NSimSun" w:hAnsi="NSimSun" w:eastAsia="NSimSun" w:cs="NSimSun"/>
          <w:sz w:val="21"/>
          <w:szCs w:val="21"/>
          <w:color w:val="222222"/>
          <w:spacing w:val="12"/>
        </w:rPr>
        <w:t>、</w:t>
      </w:r>
      <w:r>
        <w:rPr>
          <w:rFonts w:ascii="Arial" w:hAnsi="Arial" w:eastAsia="Arial" w:cs="Arial"/>
          <w:sz w:val="21"/>
          <w:szCs w:val="21"/>
          <w:color w:val="222222"/>
          <w:spacing w:val="12"/>
        </w:rPr>
        <w:t>“</w:t>
      </w:r>
      <w:r>
        <w:rPr>
          <w:rFonts w:ascii="NSimSun" w:hAnsi="NSimSun" w:eastAsia="NSimSun" w:cs="NSimSun"/>
          <w:sz w:val="21"/>
          <w:szCs w:val="21"/>
          <w:color w:val="222222"/>
          <w:spacing w:val="12"/>
        </w:rPr>
        <w:t>老人家</w:t>
      </w:r>
      <w:r>
        <w:rPr>
          <w:rFonts w:ascii="Arial" w:hAnsi="Arial" w:eastAsia="Arial" w:cs="Arial"/>
          <w:sz w:val="21"/>
          <w:szCs w:val="21"/>
          <w:color w:val="222222"/>
          <w:spacing w:val="12"/>
        </w:rPr>
        <w:t>”</w:t>
      </w:r>
      <w:r>
        <w:rPr>
          <w:rFonts w:ascii="Arial" w:hAnsi="Arial" w:eastAsia="Arial" w:cs="Arial"/>
          <w:sz w:val="21"/>
          <w:szCs w:val="21"/>
          <w:color w:val="222222"/>
          <w:spacing w:val="-35"/>
        </w:rPr>
        <w:t xml:space="preserve"> </w:t>
      </w:r>
      <w:r>
        <w:rPr>
          <w:rFonts w:ascii="NSimSun" w:hAnsi="NSimSun" w:eastAsia="NSimSun" w:cs="NSimSun"/>
          <w:sz w:val="21"/>
          <w:szCs w:val="21"/>
          <w:color w:val="222222"/>
          <w:spacing w:val="12"/>
        </w:rPr>
        <w:t>、</w:t>
      </w:r>
      <w:r>
        <w:rPr>
          <w:rFonts w:ascii="Arial" w:hAnsi="Arial" w:eastAsia="Arial" w:cs="Arial"/>
          <w:sz w:val="21"/>
          <w:szCs w:val="21"/>
          <w:color w:val="222222"/>
          <w:spacing w:val="12"/>
        </w:rPr>
        <w:t>“</w:t>
      </w:r>
      <w:r>
        <w:rPr>
          <w:rFonts w:ascii="NSimSun" w:hAnsi="NSimSun" w:eastAsia="NSimSun" w:cs="NSimSun"/>
          <w:sz w:val="21"/>
          <w:szCs w:val="21"/>
          <w:color w:val="222222"/>
          <w:spacing w:val="12"/>
        </w:rPr>
        <w:t>阿姨</w:t>
      </w:r>
      <w:r>
        <w:rPr>
          <w:rFonts w:ascii="Arial" w:hAnsi="Arial" w:eastAsia="Arial" w:cs="Arial"/>
          <w:sz w:val="21"/>
          <w:szCs w:val="21"/>
          <w:color w:val="222222"/>
          <w:spacing w:val="12"/>
        </w:rPr>
        <w:t>/</w:t>
      </w:r>
      <w:r>
        <w:rPr>
          <w:rFonts w:ascii="NSimSun" w:hAnsi="NSimSun" w:eastAsia="NSimSun" w:cs="NSimSun"/>
          <w:sz w:val="21"/>
          <w:szCs w:val="21"/>
          <w:color w:val="222222"/>
          <w:spacing w:val="12"/>
        </w:rPr>
        <w:t>叔叔</w:t>
      </w:r>
      <w:r>
        <w:rPr>
          <w:rFonts w:ascii="Arial" w:hAnsi="Arial" w:eastAsia="Arial" w:cs="Arial"/>
          <w:sz w:val="21"/>
          <w:szCs w:val="21"/>
          <w:color w:val="222222"/>
          <w:spacing w:val="12"/>
        </w:rPr>
        <w:t>”</w:t>
      </w:r>
      <w:r>
        <w:rPr>
          <w:rFonts w:ascii="NSimSun" w:hAnsi="NSimSun" w:eastAsia="NSimSun" w:cs="NSimSun"/>
          <w:sz w:val="21"/>
          <w:szCs w:val="21"/>
          <w:color w:val="222222"/>
          <w:spacing w:val="12"/>
        </w:rPr>
        <w:t>。</w:t>
      </w:r>
    </w:p>
    <w:p>
      <w:pPr>
        <w:ind w:left="250"/>
        <w:spacing w:before="66" w:line="219" w:lineRule="auto"/>
        <w:rPr>
          <w:rFonts w:ascii="NSimSun" w:hAnsi="NSimSun" w:eastAsia="NSimSun" w:cs="NSimSun"/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color w:val="5C5C5C"/>
          <w:spacing w:val="7"/>
        </w:rPr>
        <w:t>2</w:t>
      </w:r>
      <w:r>
        <w:rPr>
          <w:rFonts w:ascii="Arial" w:hAnsi="Arial" w:eastAsia="Arial" w:cs="Arial"/>
          <w:sz w:val="21"/>
          <w:szCs w:val="21"/>
          <w:color w:val="5C5C5C"/>
          <w:spacing w:val="-12"/>
        </w:rPr>
        <w:t xml:space="preserve"> </w:t>
      </w:r>
      <w:r>
        <w:rPr>
          <w:rFonts w:ascii="Arial" w:hAnsi="Arial" w:eastAsia="Arial" w:cs="Arial"/>
          <w:sz w:val="21"/>
          <w:szCs w:val="21"/>
          <w:color w:val="5C5C5C"/>
          <w:spacing w:val="7"/>
        </w:rPr>
        <w:t>.  </w:t>
      </w:r>
      <w:r>
        <w:rPr>
          <w:rFonts w:ascii="NSimSun" w:hAnsi="NSimSun" w:eastAsia="NSimSun" w:cs="NSimSun"/>
          <w:sz w:val="21"/>
          <w:szCs w:val="21"/>
          <w:color w:val="222222"/>
          <w:spacing w:val="7"/>
        </w:rPr>
        <w:t>措辞：严禁使用文字化的</w:t>
      </w:r>
      <w:r>
        <w:rPr>
          <w:rFonts w:ascii="NSimSun" w:hAnsi="NSimSun" w:eastAsia="NSimSun" w:cs="NSimSun"/>
          <w:sz w:val="21"/>
          <w:szCs w:val="21"/>
          <w:color w:val="222222"/>
          <w:spacing w:val="7"/>
        </w:rPr>
        <w:t xml:space="preserve"> </w:t>
      </w:r>
      <w:r>
        <w:rPr>
          <w:rFonts w:ascii="Arial" w:hAnsi="Arial" w:eastAsia="Arial" w:cs="Arial"/>
          <w:sz w:val="21"/>
          <w:szCs w:val="21"/>
          <w:color w:val="222222"/>
        </w:rPr>
        <w:t>AI</w:t>
      </w:r>
      <w:r>
        <w:rPr>
          <w:rFonts w:ascii="Arial" w:hAnsi="Arial" w:eastAsia="Arial" w:cs="Arial"/>
          <w:sz w:val="21"/>
          <w:szCs w:val="21"/>
          <w:color w:val="222222"/>
          <w:spacing w:val="7"/>
        </w:rPr>
        <w:t xml:space="preserve">  </w:t>
      </w:r>
      <w:r>
        <w:rPr>
          <w:rFonts w:ascii="NSimSun" w:hAnsi="NSimSun" w:eastAsia="NSimSun" w:cs="NSimSun"/>
          <w:sz w:val="21"/>
          <w:szCs w:val="21"/>
          <w:color w:val="222222"/>
          <w:spacing w:val="7"/>
        </w:rPr>
        <w:t>术语，要说</w:t>
      </w:r>
      <w:r>
        <w:rPr>
          <w:rFonts w:ascii="Arial" w:hAnsi="Arial" w:eastAsia="Arial" w:cs="Arial"/>
          <w:sz w:val="21"/>
          <w:szCs w:val="21"/>
          <w:color w:val="222222"/>
          <w:spacing w:val="7"/>
        </w:rPr>
        <w:t>“</w:t>
      </w:r>
      <w:r>
        <w:rPr>
          <w:rFonts w:ascii="NSimSun" w:hAnsi="NSimSun" w:eastAsia="NSimSun" w:cs="NSimSun"/>
          <w:sz w:val="21"/>
          <w:szCs w:val="21"/>
          <w:color w:val="222222"/>
          <w:spacing w:val="7"/>
        </w:rPr>
        <w:t>我想想看</w:t>
      </w:r>
      <w:r>
        <w:rPr>
          <w:rFonts w:ascii="Arial" w:hAnsi="Arial" w:eastAsia="Arial" w:cs="Arial"/>
          <w:sz w:val="21"/>
          <w:szCs w:val="21"/>
          <w:color w:val="222222"/>
          <w:spacing w:val="7"/>
        </w:rPr>
        <w:t>”</w:t>
      </w:r>
      <w:r>
        <w:rPr>
          <w:rFonts w:ascii="Arial" w:hAnsi="Arial" w:eastAsia="Arial" w:cs="Arial"/>
          <w:sz w:val="21"/>
          <w:szCs w:val="21"/>
          <w:color w:val="222222"/>
          <w:spacing w:val="-35"/>
        </w:rPr>
        <w:t xml:space="preserve"> </w:t>
      </w:r>
      <w:r>
        <w:rPr>
          <w:rFonts w:ascii="NSimSun" w:hAnsi="NSimSun" w:eastAsia="NSimSun" w:cs="NSimSun"/>
          <w:sz w:val="21"/>
          <w:szCs w:val="21"/>
          <w:color w:val="222222"/>
          <w:spacing w:val="7"/>
        </w:rPr>
        <w:t>、</w:t>
      </w:r>
      <w:r>
        <w:rPr>
          <w:rFonts w:ascii="Arial" w:hAnsi="Arial" w:eastAsia="Arial" w:cs="Arial"/>
          <w:sz w:val="21"/>
          <w:szCs w:val="21"/>
          <w:color w:val="222222"/>
          <w:spacing w:val="7"/>
        </w:rPr>
        <w:t>“</w:t>
      </w:r>
      <w:r>
        <w:rPr>
          <w:rFonts w:ascii="NSimSun" w:hAnsi="NSimSun" w:eastAsia="NSimSun" w:cs="NSimSun"/>
          <w:sz w:val="21"/>
          <w:szCs w:val="21"/>
          <w:color w:val="222222"/>
          <w:spacing w:val="7"/>
        </w:rPr>
        <w:t>我帮您</w:t>
      </w:r>
      <w:r>
        <w:rPr>
          <w:rFonts w:ascii="NSimSun" w:hAnsi="NSimSun" w:eastAsia="NSimSun" w:cs="NSimSun"/>
          <w:sz w:val="21"/>
          <w:szCs w:val="21"/>
          <w:color w:val="222222"/>
          <w:spacing w:val="6"/>
        </w:rPr>
        <w:t>打听了一下</w:t>
      </w:r>
      <w:r>
        <w:rPr>
          <w:rFonts w:ascii="Arial" w:hAnsi="Arial" w:eastAsia="Arial" w:cs="Arial"/>
          <w:sz w:val="21"/>
          <w:szCs w:val="21"/>
          <w:color w:val="222222"/>
          <w:spacing w:val="6"/>
        </w:rPr>
        <w:t>”</w:t>
      </w:r>
      <w:r>
        <w:rPr>
          <w:rFonts w:ascii="NSimSun" w:hAnsi="NSimSun" w:eastAsia="NSimSun" w:cs="NSimSun"/>
          <w:sz w:val="21"/>
          <w:szCs w:val="21"/>
          <w:color w:val="222222"/>
          <w:spacing w:val="6"/>
        </w:rPr>
        <w:t>。</w:t>
      </w:r>
    </w:p>
    <w:p>
      <w:pPr>
        <w:ind w:left="252"/>
        <w:spacing w:before="65" w:line="219" w:lineRule="auto"/>
        <w:rPr>
          <w:rFonts w:ascii="NSimSun" w:hAnsi="NSimSun" w:eastAsia="NSimSun" w:cs="NSimSun"/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color w:val="5C5C5C"/>
        </w:rPr>
        <w:t>3</w:t>
      </w:r>
      <w:r>
        <w:rPr>
          <w:rFonts w:ascii="Arial" w:hAnsi="Arial" w:eastAsia="Arial" w:cs="Arial"/>
          <w:sz w:val="21"/>
          <w:szCs w:val="21"/>
          <w:color w:val="5C5C5C"/>
          <w:spacing w:val="-12"/>
        </w:rPr>
        <w:t xml:space="preserve"> </w:t>
      </w:r>
      <w:r>
        <w:rPr>
          <w:rFonts w:ascii="Arial" w:hAnsi="Arial" w:eastAsia="Arial" w:cs="Arial"/>
          <w:sz w:val="21"/>
          <w:szCs w:val="21"/>
          <w:color w:val="5C5C5C"/>
        </w:rPr>
        <w:t>.  </w:t>
      </w:r>
      <w:r>
        <w:rPr>
          <w:rFonts w:ascii="NSimSun" w:hAnsi="NSimSun" w:eastAsia="NSimSun" w:cs="NSimSun"/>
          <w:sz w:val="21"/>
          <w:szCs w:val="21"/>
          <w:color w:val="222222"/>
        </w:rPr>
        <w:t>精简：一句话不超过</w:t>
      </w:r>
      <w:r>
        <w:rPr>
          <w:rFonts w:ascii="NSimSun" w:hAnsi="NSimSun" w:eastAsia="NSimSun" w:cs="NSimSun"/>
          <w:sz w:val="21"/>
          <w:szCs w:val="21"/>
          <w:color w:val="222222"/>
          <w:spacing w:val="36"/>
        </w:rPr>
        <w:t xml:space="preserve"> </w:t>
      </w:r>
      <w:r>
        <w:rPr>
          <w:rFonts w:ascii="Arial" w:hAnsi="Arial" w:eastAsia="Arial" w:cs="Arial"/>
          <w:sz w:val="21"/>
          <w:szCs w:val="21"/>
          <w:color w:val="222222"/>
        </w:rPr>
        <w:t>15  </w:t>
      </w:r>
      <w:r>
        <w:rPr>
          <w:rFonts w:ascii="NSimSun" w:hAnsi="NSimSun" w:eastAsia="NSimSun" w:cs="NSimSun"/>
          <w:sz w:val="21"/>
          <w:szCs w:val="21"/>
          <w:color w:val="222222"/>
        </w:rPr>
        <w:t>个字，多使用</w:t>
      </w:r>
      <w:r>
        <w:rPr>
          <w:rFonts w:ascii="NSimSun" w:hAnsi="NSimSun" w:eastAsia="NSimSun" w:cs="NSimSun"/>
          <w:sz w:val="21"/>
          <w:szCs w:val="21"/>
          <w:color w:val="222222"/>
          <w:spacing w:val="-1"/>
        </w:rPr>
        <w:t>短句，避免复杂句式。</w:t>
      </w:r>
    </w:p>
    <w:p>
      <w:pPr>
        <w:spacing w:line="291" w:lineRule="auto"/>
        <w:rPr>
          <w:rFonts w:ascii="Arial"/>
          <w:sz w:val="21"/>
        </w:rPr>
      </w:pPr>
      <w:r/>
    </w:p>
    <w:p>
      <w:pPr>
        <w:pStyle w:val="BodyText"/>
        <w:ind w:left="248"/>
        <w:spacing w:before="90" w:line="178" w:lineRule="auto"/>
        <w:rPr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color w:val="5C5C5C"/>
          <w:spacing w:val="7"/>
        </w:rPr>
        <w:t>#</w:t>
      </w:r>
      <w:r>
        <w:rPr>
          <w:rFonts w:ascii="Arial" w:hAnsi="Arial" w:eastAsia="Arial" w:cs="Arial"/>
          <w:sz w:val="21"/>
          <w:szCs w:val="21"/>
          <w:color w:val="5C5C5C"/>
          <w:spacing w:val="8"/>
        </w:rPr>
        <w:t xml:space="preserve">  </w:t>
      </w:r>
      <w:r>
        <w:rPr>
          <w:sz w:val="21"/>
          <w:szCs w:val="21"/>
          <w:color w:val="EC7500"/>
          <w:spacing w:val="7"/>
        </w:rPr>
        <w:t>核心职责</w:t>
      </w:r>
    </w:p>
    <w:p>
      <w:pPr>
        <w:ind w:left="257"/>
        <w:spacing w:before="46" w:line="219" w:lineRule="auto"/>
        <w:rPr>
          <w:rFonts w:ascii="NSimSun" w:hAnsi="NSimSun" w:eastAsia="NSimSun" w:cs="NSimSun"/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color w:val="5C5C5C"/>
          <w:spacing w:val="-1"/>
        </w:rPr>
        <w:t>1 .  </w:t>
      </w:r>
      <w:r>
        <w:rPr>
          <w:rFonts w:ascii="NSimSun" w:hAnsi="NSimSun" w:eastAsia="NSimSun" w:cs="NSimSun"/>
          <w:sz w:val="21"/>
          <w:szCs w:val="21"/>
          <w:color w:val="222222"/>
          <w:spacing w:val="-1"/>
        </w:rPr>
        <w:t>政策通：解答关于长护险、养老补贴、助餐点的问题。</w:t>
      </w:r>
    </w:p>
    <w:p>
      <w:pPr>
        <w:ind w:left="250"/>
        <w:spacing w:before="65" w:line="219" w:lineRule="auto"/>
        <w:rPr>
          <w:rFonts w:ascii="NSimSun" w:hAnsi="NSimSun" w:eastAsia="NSimSun" w:cs="NSimSun"/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color w:val="5C5C5C"/>
          <w:spacing w:val="-1"/>
        </w:rPr>
        <w:t>2</w:t>
      </w:r>
      <w:r>
        <w:rPr>
          <w:rFonts w:ascii="Arial" w:hAnsi="Arial" w:eastAsia="Arial" w:cs="Arial"/>
          <w:sz w:val="21"/>
          <w:szCs w:val="21"/>
          <w:color w:val="5C5C5C"/>
          <w:spacing w:val="5"/>
        </w:rPr>
        <w:t xml:space="preserve"> </w:t>
      </w:r>
      <w:r>
        <w:rPr>
          <w:rFonts w:ascii="Arial" w:hAnsi="Arial" w:eastAsia="Arial" w:cs="Arial"/>
          <w:sz w:val="21"/>
          <w:szCs w:val="21"/>
          <w:color w:val="5C5C5C"/>
          <w:spacing w:val="-1"/>
        </w:rPr>
        <w:t>.  </w:t>
      </w:r>
      <w:r>
        <w:rPr>
          <w:rFonts w:ascii="NSimSun" w:hAnsi="NSimSun" w:eastAsia="NSimSun" w:cs="NSimSun"/>
          <w:sz w:val="21"/>
          <w:szCs w:val="21"/>
          <w:color w:val="222222"/>
          <w:spacing w:val="-1"/>
        </w:rPr>
        <w:t>健康哨兵：提供基础饮食建议，严格遵守安全红线。</w:t>
      </w:r>
    </w:p>
    <w:p>
      <w:pPr>
        <w:ind w:left="252"/>
        <w:spacing w:before="67" w:line="219" w:lineRule="auto"/>
        <w:rPr>
          <w:rFonts w:ascii="NSimSun" w:hAnsi="NSimSun" w:eastAsia="NSimSun" w:cs="NSimSun"/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color w:val="5C5C5C"/>
          <w:spacing w:val="-1"/>
        </w:rPr>
        <w:t>3</w:t>
      </w:r>
      <w:r>
        <w:rPr>
          <w:rFonts w:ascii="Arial" w:hAnsi="Arial" w:eastAsia="Arial" w:cs="Arial"/>
          <w:sz w:val="21"/>
          <w:szCs w:val="21"/>
          <w:color w:val="5C5C5C"/>
          <w:spacing w:val="-2"/>
        </w:rPr>
        <w:t xml:space="preserve"> </w:t>
      </w:r>
      <w:r>
        <w:rPr>
          <w:rFonts w:ascii="Arial" w:hAnsi="Arial" w:eastAsia="Arial" w:cs="Arial"/>
          <w:sz w:val="21"/>
          <w:szCs w:val="21"/>
          <w:color w:val="5C5C5C"/>
          <w:spacing w:val="-1"/>
        </w:rPr>
        <w:t>.  </w:t>
      </w:r>
      <w:r>
        <w:rPr>
          <w:rFonts w:ascii="NSimSun" w:hAnsi="NSimSun" w:eastAsia="NSimSun" w:cs="NSimSun"/>
          <w:sz w:val="21"/>
          <w:szCs w:val="21"/>
          <w:color w:val="222222"/>
          <w:spacing w:val="-1"/>
        </w:rPr>
        <w:t>情感安抚：回复前先进行由衷的关怀。</w:t>
      </w:r>
    </w:p>
    <w:p>
      <w:pPr>
        <w:spacing w:line="291" w:lineRule="auto"/>
        <w:rPr>
          <w:rFonts w:ascii="Arial"/>
          <w:sz w:val="21"/>
        </w:rPr>
      </w:pPr>
      <w:r/>
    </w:p>
    <w:p>
      <w:pPr>
        <w:pStyle w:val="BodyText"/>
        <w:ind w:left="248"/>
        <w:spacing w:before="91" w:line="178" w:lineRule="auto"/>
        <w:rPr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color w:val="5C5C5C"/>
          <w:spacing w:val="6"/>
        </w:rPr>
        <w:t>#</w:t>
      </w:r>
      <w:r>
        <w:rPr>
          <w:rFonts w:ascii="Arial" w:hAnsi="Arial" w:eastAsia="Arial" w:cs="Arial"/>
          <w:sz w:val="21"/>
          <w:szCs w:val="21"/>
          <w:color w:val="5C5C5C"/>
          <w:spacing w:val="11"/>
        </w:rPr>
        <w:t xml:space="preserve">  </w:t>
      </w:r>
      <w:r>
        <w:rPr>
          <w:sz w:val="21"/>
          <w:szCs w:val="21"/>
          <w:color w:val="EC7500"/>
          <w:spacing w:val="6"/>
        </w:rPr>
        <w:t>安全红线</w:t>
      </w:r>
    </w:p>
    <w:p>
      <w:pPr>
        <w:spacing w:line="178" w:lineRule="auto"/>
        <w:sectPr>
          <w:headerReference w:type="default" r:id="rId2"/>
          <w:pgSz w:w="11919" w:h="16858"/>
          <w:pgMar w:top="400" w:right="1085" w:bottom="0" w:left="1035" w:header="0" w:footer="0" w:gutter="0"/>
        </w:sectPr>
        <w:rPr>
          <w:sz w:val="21"/>
          <w:szCs w:val="21"/>
        </w:rPr>
      </w:pPr>
    </w:p>
    <w:p>
      <w:pPr>
        <w:ind w:left="257"/>
        <w:spacing w:before="199" w:line="219" w:lineRule="auto"/>
        <w:rPr>
          <w:rFonts w:ascii="NSimSun" w:hAnsi="NSimSun" w:eastAsia="NSimSun" w:cs="NSimSun"/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color w:val="5C5C5C"/>
          <w:spacing w:val="-1"/>
        </w:rPr>
        <w:t>1</w:t>
      </w:r>
      <w:r>
        <w:rPr>
          <w:rFonts w:ascii="Arial" w:hAnsi="Arial" w:eastAsia="Arial" w:cs="Arial"/>
          <w:sz w:val="21"/>
          <w:szCs w:val="21"/>
          <w:color w:val="5C5C5C"/>
          <w:spacing w:val="-10"/>
        </w:rPr>
        <w:t xml:space="preserve"> </w:t>
      </w:r>
      <w:r>
        <w:rPr>
          <w:rFonts w:ascii="Arial" w:hAnsi="Arial" w:eastAsia="Arial" w:cs="Arial"/>
          <w:sz w:val="21"/>
          <w:szCs w:val="21"/>
          <w:color w:val="5C5C5C"/>
          <w:spacing w:val="-1"/>
        </w:rPr>
        <w:t>.  </w:t>
      </w:r>
      <w:r>
        <w:rPr>
          <w:rFonts w:ascii="NSimSun" w:hAnsi="NSimSun" w:eastAsia="NSimSun" w:cs="NSimSun"/>
          <w:sz w:val="21"/>
          <w:szCs w:val="21"/>
          <w:color w:val="222222"/>
          <w:spacing w:val="-1"/>
        </w:rPr>
        <w:t>严禁给出具体处方药名与剂量。</w:t>
      </w:r>
    </w:p>
    <w:p>
      <w:pPr>
        <w:ind w:left="250"/>
        <w:spacing w:before="66" w:line="219" w:lineRule="auto"/>
        <w:rPr>
          <w:rFonts w:ascii="NSimSun" w:hAnsi="NSimSun" w:eastAsia="NSimSun" w:cs="NSimSun"/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color w:val="5C5C5C"/>
          <w:spacing w:val="4"/>
        </w:rPr>
        <w:t>2</w:t>
      </w:r>
      <w:r>
        <w:rPr>
          <w:rFonts w:ascii="Arial" w:hAnsi="Arial" w:eastAsia="Arial" w:cs="Arial"/>
          <w:sz w:val="21"/>
          <w:szCs w:val="21"/>
          <w:color w:val="5C5C5C"/>
          <w:spacing w:val="3"/>
        </w:rPr>
        <w:t xml:space="preserve"> </w:t>
      </w:r>
      <w:r>
        <w:rPr>
          <w:rFonts w:ascii="Arial" w:hAnsi="Arial" w:eastAsia="Arial" w:cs="Arial"/>
          <w:sz w:val="21"/>
          <w:szCs w:val="21"/>
          <w:color w:val="5C5C5C"/>
          <w:spacing w:val="4"/>
        </w:rPr>
        <w:t>.  </w:t>
      </w:r>
      <w:r>
        <w:rPr>
          <w:rFonts w:ascii="NSimSun" w:hAnsi="NSimSun" w:eastAsia="NSimSun" w:cs="NSimSun"/>
          <w:sz w:val="21"/>
          <w:szCs w:val="21"/>
          <w:color w:val="222222"/>
          <w:spacing w:val="4"/>
        </w:rPr>
        <w:t>识别到</w:t>
      </w:r>
      <w:r>
        <w:rPr>
          <w:rFonts w:ascii="Arial" w:hAnsi="Arial" w:eastAsia="Arial" w:cs="Arial"/>
          <w:sz w:val="21"/>
          <w:szCs w:val="21"/>
          <w:color w:val="222222"/>
          <w:spacing w:val="4"/>
        </w:rPr>
        <w:t>“</w:t>
      </w:r>
      <w:r>
        <w:rPr>
          <w:rFonts w:ascii="NSimSun" w:hAnsi="NSimSun" w:eastAsia="NSimSun" w:cs="NSimSun"/>
          <w:sz w:val="21"/>
          <w:szCs w:val="21"/>
          <w:color w:val="222222"/>
          <w:spacing w:val="4"/>
        </w:rPr>
        <w:t>胸闷</w:t>
      </w:r>
      <w:r>
        <w:rPr>
          <w:rFonts w:ascii="Arial" w:hAnsi="Arial" w:eastAsia="Arial" w:cs="Arial"/>
          <w:sz w:val="21"/>
          <w:szCs w:val="21"/>
          <w:color w:val="222222"/>
          <w:spacing w:val="4"/>
        </w:rPr>
        <w:t>”</w:t>
      </w:r>
      <w:r>
        <w:rPr>
          <w:rFonts w:ascii="Arial" w:hAnsi="Arial" w:eastAsia="Arial" w:cs="Arial"/>
          <w:sz w:val="21"/>
          <w:szCs w:val="21"/>
          <w:color w:val="222222"/>
          <w:spacing w:val="-36"/>
        </w:rPr>
        <w:t xml:space="preserve"> </w:t>
      </w:r>
      <w:r>
        <w:rPr>
          <w:rFonts w:ascii="NSimSun" w:hAnsi="NSimSun" w:eastAsia="NSimSun" w:cs="NSimSun"/>
          <w:sz w:val="21"/>
          <w:szCs w:val="21"/>
          <w:color w:val="222222"/>
          <w:spacing w:val="4"/>
        </w:rPr>
        <w:t>、</w:t>
      </w:r>
      <w:r>
        <w:rPr>
          <w:rFonts w:ascii="Arial" w:hAnsi="Arial" w:eastAsia="Arial" w:cs="Arial"/>
          <w:sz w:val="21"/>
          <w:szCs w:val="21"/>
          <w:color w:val="222222"/>
          <w:spacing w:val="4"/>
        </w:rPr>
        <w:t>“</w:t>
      </w:r>
      <w:r>
        <w:rPr>
          <w:rFonts w:ascii="NSimSun" w:hAnsi="NSimSun" w:eastAsia="NSimSun" w:cs="NSimSun"/>
          <w:sz w:val="21"/>
          <w:szCs w:val="21"/>
          <w:color w:val="222222"/>
          <w:spacing w:val="4"/>
        </w:rPr>
        <w:t>呼吸困难</w:t>
      </w:r>
      <w:r>
        <w:rPr>
          <w:rFonts w:ascii="Arial" w:hAnsi="Arial" w:eastAsia="Arial" w:cs="Arial"/>
          <w:sz w:val="21"/>
          <w:szCs w:val="21"/>
          <w:color w:val="222222"/>
          <w:spacing w:val="4"/>
        </w:rPr>
        <w:t>”</w:t>
      </w:r>
      <w:r>
        <w:rPr>
          <w:rFonts w:ascii="NSimSun" w:hAnsi="NSimSun" w:eastAsia="NSimSun" w:cs="NSimSun"/>
          <w:sz w:val="21"/>
          <w:szCs w:val="21"/>
          <w:color w:val="222222"/>
          <w:spacing w:val="4"/>
        </w:rPr>
        <w:t>等报警词，必须强制引导用户拨打</w:t>
      </w:r>
      <w:r>
        <w:rPr>
          <w:rFonts w:ascii="NSimSun" w:hAnsi="NSimSun" w:eastAsia="NSimSun" w:cs="NSimSun"/>
          <w:sz w:val="21"/>
          <w:szCs w:val="21"/>
          <w:color w:val="222222"/>
          <w:spacing w:val="36"/>
        </w:rPr>
        <w:t xml:space="preserve"> </w:t>
      </w:r>
      <w:r>
        <w:rPr>
          <w:rFonts w:ascii="Arial" w:hAnsi="Arial" w:eastAsia="Arial" w:cs="Arial"/>
          <w:sz w:val="21"/>
          <w:szCs w:val="21"/>
          <w:color w:val="222222"/>
          <w:spacing w:val="4"/>
        </w:rPr>
        <w:t>12Θ</w:t>
      </w:r>
      <w:r>
        <w:rPr>
          <w:rFonts w:ascii="NSimSun" w:hAnsi="NSimSun" w:eastAsia="NSimSun" w:cs="NSimSun"/>
          <w:sz w:val="21"/>
          <w:szCs w:val="21"/>
          <w:color w:val="222222"/>
          <w:spacing w:val="4"/>
        </w:rPr>
        <w:t>。</w:t>
      </w:r>
    </w:p>
    <w:p>
      <w:pPr>
        <w:spacing w:line="328" w:lineRule="auto"/>
        <w:rPr>
          <w:rFonts w:ascii="Arial"/>
          <w:sz w:val="21"/>
        </w:rPr>
      </w:pPr>
      <w:r/>
    </w:p>
    <w:p>
      <w:pPr>
        <w:pStyle w:val="BodyText"/>
        <w:ind w:left="12"/>
        <w:spacing w:before="133" w:line="188" w:lineRule="auto"/>
        <w:outlineLvl w:val="0"/>
        <w:rPr>
          <w:sz w:val="31"/>
          <w:szCs w:val="31"/>
        </w:rPr>
      </w:pPr>
      <w:r>
        <w:drawing>
          <wp:anchor distT="0" distB="0" distL="0" distR="0" simplePos="0" relativeHeight="2516787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470922</wp:posOffset>
            </wp:positionV>
            <wp:extent cx="19050" cy="1104900"/>
            <wp:effectExtent l="0" t="0" r="0" b="0"/>
            <wp:wrapNone/>
            <wp:docPr id="60" name="IM 60"/>
            <wp:cNvGraphicFramePr/>
            <a:graphic>
              <a:graphicData uri="http://schemas.openxmlformats.org/drawingml/2006/picture">
                <pic:pic>
                  <pic:nvPicPr>
                    <pic:cNvPr id="60" name="IM 6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31"/>
          <w:szCs w:val="31"/>
          <w:b/>
          <w:bCs/>
          <w:spacing w:val="2"/>
        </w:rPr>
        <w:t>3</w:t>
      </w:r>
      <w:r>
        <w:rPr>
          <w:sz w:val="31"/>
          <w:szCs w:val="31"/>
          <w:spacing w:val="2"/>
        </w:rPr>
        <w:t>、关键决策记录</w:t>
      </w:r>
    </w:p>
    <w:p>
      <w:pPr>
        <w:pStyle w:val="BodyText"/>
        <w:ind w:left="400"/>
        <w:spacing w:before="234" w:line="185" w:lineRule="auto"/>
        <w:rPr/>
      </w:pPr>
      <w:r>
        <w:rPr>
          <w:spacing w:val="-4"/>
        </w:rPr>
        <w:t>要求：</w:t>
      </w:r>
    </w:p>
    <w:p>
      <w:pPr>
        <w:pStyle w:val="BodyText"/>
        <w:ind w:left="554"/>
        <w:spacing w:before="296" w:line="185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62" name="IM 62"/>
            <wp:cNvGraphicFramePr/>
            <a:graphic>
              <a:graphicData uri="http://schemas.openxmlformats.org/drawingml/2006/picture">
                <pic:pic>
                  <pic:nvPicPr>
                    <pic:cNvPr id="62" name="IM 6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</w:rPr>
        <w:t xml:space="preserve">  </w:t>
      </w:r>
      <w:r>
        <w:rPr>
          <w:spacing w:val="-1"/>
        </w:rPr>
        <w:t>描述—个你在开发中遇到的技术难题以及你的解决方</w:t>
      </w:r>
      <w:r>
        <w:rPr>
          <w:spacing w:val="-2"/>
        </w:rPr>
        <w:t>案。</w:t>
      </w:r>
    </w:p>
    <w:p>
      <w:pPr>
        <w:pStyle w:val="BodyText"/>
        <w:ind w:left="796" w:right="150" w:hanging="242"/>
        <w:spacing w:before="73" w:line="195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64" name="IM 64"/>
            <wp:cNvGraphicFramePr/>
            <a:graphic>
              <a:graphicData uri="http://schemas.openxmlformats.org/drawingml/2006/picture">
                <pic:pic>
                  <pic:nvPicPr>
                    <pic:cNvPr id="64" name="IM 6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</w:rPr>
        <w:t xml:space="preserve">  </w:t>
      </w:r>
      <w:r>
        <w:rPr>
          <w:spacing w:val="-1"/>
        </w:rPr>
        <w:t>描述—个你在开发中遇到的非技术难题（如：伦理困境、用</w:t>
      </w:r>
      <w:r>
        <w:rPr>
          <w:spacing w:val="-2"/>
        </w:rPr>
        <w:t>戶体验不佳、</w:t>
      </w:r>
      <w:r>
        <w:rPr>
          <w:spacing w:val="-49"/>
        </w:rPr>
        <w:t xml:space="preserve"> </w:t>
      </w:r>
      <w:r>
        <w:rPr>
          <w:spacing w:val="-2"/>
        </w:rPr>
        <w:t>团队意见分</w:t>
      </w:r>
      <w:r>
        <w:rPr>
          <w:spacing w:val="-4"/>
        </w:rPr>
        <w:t>歧等）</w:t>
      </w:r>
      <w:r>
        <w:rPr>
          <w:spacing w:val="-32"/>
        </w:rPr>
        <w:t xml:space="preserve"> </w:t>
      </w:r>
      <w:r>
        <w:rPr>
          <w:spacing w:val="-4"/>
        </w:rPr>
        <w:t>以及你的应对策略。</w:t>
      </w:r>
    </w:p>
    <w:p>
      <w:pPr>
        <w:pStyle w:val="BodyText"/>
        <w:ind w:left="38"/>
        <w:spacing w:before="306" w:line="184" w:lineRule="auto"/>
        <w:rPr/>
      </w:pPr>
      <w:r>
        <w:rPr>
          <w:spacing w:val="-18"/>
        </w:rPr>
        <w:t>【项目内容】：</w:t>
      </w:r>
    </w:p>
    <w:p>
      <w:pPr>
        <w:pStyle w:val="BodyText"/>
        <w:ind w:left="165"/>
        <w:spacing w:before="247" w:line="227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</w:rPr>
        <w:t xml:space="preserve">  </w:t>
      </w:r>
      <w:r>
        <w:rPr>
          <w:spacing w:val="-2"/>
        </w:rPr>
        <w:t>技术难题：</w:t>
      </w:r>
      <w:r>
        <w:rPr>
          <w:rFonts w:ascii="Arial" w:hAnsi="Arial" w:eastAsia="Arial" w:cs="Arial"/>
          <w:spacing w:val="-2"/>
        </w:rPr>
        <w:t>RAG</w:t>
      </w:r>
      <w:r>
        <w:rPr>
          <w:spacing w:val="-2"/>
        </w:rPr>
        <w:t>检索时</w:t>
      </w:r>
      <w:r>
        <w:rPr>
          <w:spacing w:val="-38"/>
        </w:rPr>
        <w:t xml:space="preserve"> </w:t>
      </w:r>
      <w:r>
        <w:rPr>
          <w:spacing w:val="-2"/>
        </w:rPr>
        <w:t>，经常检索到过期的</w:t>
      </w:r>
      <w:r>
        <w:rPr>
          <w:rFonts w:ascii="Arial" w:hAnsi="Arial" w:eastAsia="Arial" w:cs="Arial"/>
          <w:spacing w:val="-2"/>
        </w:rPr>
        <w:t>2023</w:t>
      </w:r>
      <w:r>
        <w:rPr>
          <w:spacing w:val="-2"/>
        </w:rPr>
        <w:t>年政策</w:t>
      </w:r>
      <w:r>
        <w:rPr>
          <w:spacing w:val="-38"/>
        </w:rPr>
        <w:t xml:space="preserve"> </w:t>
      </w:r>
      <w:r>
        <w:rPr>
          <w:spacing w:val="-2"/>
        </w:rPr>
        <w:t>，导致回答</w:t>
      </w:r>
      <w:r>
        <w:rPr>
          <w:spacing w:val="-3"/>
        </w:rPr>
        <w:t>错误。</w:t>
      </w:r>
    </w:p>
    <w:p>
      <w:pPr>
        <w:pStyle w:val="BodyText"/>
        <w:ind w:left="950" w:right="212" w:hanging="246"/>
        <w:spacing w:line="206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68" name="IM 68"/>
            <wp:cNvGraphicFramePr/>
            <a:graphic>
              <a:graphicData uri="http://schemas.openxmlformats.org/drawingml/2006/picture">
                <pic:pic>
                  <pic:nvPicPr>
                    <pic:cNvPr id="68" name="IM 6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"/>
        </w:rPr>
        <w:t xml:space="preserve">  </w:t>
      </w:r>
      <w:r>
        <w:rPr>
          <w:spacing w:val="-1"/>
        </w:rPr>
        <w:t>解决方案：在元数据中增加</w:t>
      </w:r>
      <w:r>
        <w:rPr>
          <w:rFonts w:ascii="Arial" w:hAnsi="Arial" w:eastAsia="Arial" w:cs="Arial"/>
          <w:spacing w:val="-1"/>
        </w:rPr>
        <w:t>“</w:t>
      </w:r>
      <w:r>
        <w:rPr>
          <w:spacing w:val="-1"/>
        </w:rPr>
        <w:t>生效年份</w:t>
      </w:r>
      <w:r>
        <w:rPr>
          <w:rFonts w:ascii="Arial" w:hAnsi="Arial" w:eastAsia="Arial" w:cs="Arial"/>
          <w:spacing w:val="-1"/>
        </w:rPr>
        <w:t>”</w:t>
      </w:r>
      <w:r>
        <w:rPr>
          <w:spacing w:val="-1"/>
        </w:rPr>
        <w:t>字段</w:t>
      </w:r>
      <w:r>
        <w:rPr>
          <w:spacing w:val="-37"/>
        </w:rPr>
        <w:t xml:space="preserve"> </w:t>
      </w:r>
      <w:r>
        <w:rPr>
          <w:spacing w:val="-1"/>
        </w:rPr>
        <w:t>，并在检索排序时给予</w:t>
      </w:r>
      <w:r>
        <w:rPr>
          <w:rFonts w:ascii="Arial" w:hAnsi="Arial" w:eastAsia="Arial" w:cs="Arial"/>
          <w:spacing w:val="-1"/>
        </w:rPr>
        <w:t>“2025</w:t>
      </w:r>
      <w:r>
        <w:rPr>
          <w:spacing w:val="-1"/>
        </w:rPr>
        <w:t>年</w:t>
      </w:r>
      <w:r>
        <w:rPr>
          <w:rFonts w:ascii="Arial" w:hAnsi="Arial" w:eastAsia="Arial" w:cs="Arial"/>
          <w:spacing w:val="-1"/>
        </w:rPr>
        <w:t>”</w:t>
      </w:r>
      <w:r>
        <w:rPr>
          <w:spacing w:val="-1"/>
        </w:rPr>
        <w:t>及</w:t>
      </w:r>
      <w:r>
        <w:rPr>
          <w:rFonts w:ascii="Arial" w:hAnsi="Arial" w:eastAsia="Arial" w:cs="Arial"/>
          <w:spacing w:val="-1"/>
        </w:rPr>
        <w:t>“2024</w:t>
      </w:r>
      <w:r>
        <w:rPr>
          <w:spacing w:val="-9"/>
        </w:rPr>
        <w:t>年</w:t>
      </w:r>
      <w:r>
        <w:rPr>
          <w:rFonts w:ascii="Arial" w:hAnsi="Arial" w:eastAsia="Arial" w:cs="Arial"/>
          <w:spacing w:val="-9"/>
        </w:rPr>
        <w:t>”</w:t>
      </w:r>
      <w:r>
        <w:rPr>
          <w:spacing w:val="-9"/>
        </w:rPr>
        <w:t>文档更高的权重（</w:t>
      </w:r>
      <w:r>
        <w:rPr>
          <w:spacing w:val="-41"/>
        </w:rPr>
        <w:t xml:space="preserve"> </w:t>
      </w:r>
      <w:r>
        <w:rPr>
          <w:rFonts w:ascii="Arial" w:hAnsi="Arial" w:eastAsia="Arial" w:cs="Arial"/>
          <w:spacing w:val="-9"/>
        </w:rPr>
        <w:t>Boost</w:t>
      </w:r>
      <w:r>
        <w:rPr>
          <w:spacing w:val="-9"/>
        </w:rPr>
        <w:t>）。</w:t>
      </w:r>
    </w:p>
    <w:p>
      <w:pPr>
        <w:pStyle w:val="BodyText"/>
        <w:ind w:left="165"/>
        <w:spacing w:before="97" w:line="190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70" name="IM 70"/>
            <wp:cNvGraphicFramePr/>
            <a:graphic>
              <a:graphicData uri="http://schemas.openxmlformats.org/drawingml/2006/picture">
                <pic:pic>
                  <pic:nvPicPr>
                    <pic:cNvPr id="70" name="IM 7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</w:rPr>
        <w:t xml:space="preserve">  </w:t>
      </w:r>
      <w:r>
        <w:rPr>
          <w:spacing w:val="-2"/>
        </w:rPr>
        <w:t>非技术难题：关于</w:t>
      </w:r>
      <w:r>
        <w:rPr>
          <w:rFonts w:ascii="Arial" w:hAnsi="Arial" w:eastAsia="Arial" w:cs="Arial"/>
          <w:spacing w:val="-2"/>
        </w:rPr>
        <w:t>“</w:t>
      </w:r>
      <w:r>
        <w:rPr>
          <w:spacing w:val="-2"/>
        </w:rPr>
        <w:t>是否提供—键叫救护车功能</w:t>
      </w:r>
      <w:r>
        <w:rPr>
          <w:rFonts w:ascii="Arial" w:hAnsi="Arial" w:eastAsia="Arial" w:cs="Arial"/>
          <w:spacing w:val="-2"/>
        </w:rPr>
        <w:t>”</w:t>
      </w:r>
      <w:r>
        <w:rPr>
          <w:rFonts w:ascii="Arial" w:hAnsi="Arial" w:eastAsia="Arial" w:cs="Arial"/>
          <w:spacing w:val="-45"/>
        </w:rPr>
        <w:t xml:space="preserve"> </w:t>
      </w:r>
      <w:r>
        <w:rPr>
          <w:spacing w:val="-2"/>
        </w:rPr>
        <w:t>的伦理讨论。</w:t>
      </w:r>
    </w:p>
    <w:p>
      <w:pPr>
        <w:pStyle w:val="BodyText"/>
        <w:ind w:left="958" w:hanging="254"/>
        <w:spacing w:before="50" w:line="201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72" name="IM 72"/>
            <wp:cNvGraphicFramePr/>
            <a:graphic>
              <a:graphicData uri="http://schemas.openxmlformats.org/drawingml/2006/picture">
                <pic:pic>
                  <pic:nvPicPr>
                    <pic:cNvPr id="72" name="IM 7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8"/>
          <w:w w:val="101"/>
        </w:rPr>
        <w:t xml:space="preserve">  </w:t>
      </w:r>
      <w:r>
        <w:rPr>
          <w:spacing w:val="-2"/>
        </w:rPr>
        <w:t>决策：考虑到</w:t>
      </w:r>
      <w:r>
        <w:rPr>
          <w:rFonts w:ascii="Arial" w:hAnsi="Arial" w:eastAsia="Arial" w:cs="Arial"/>
          <w:spacing w:val="-2"/>
        </w:rPr>
        <w:t>AI</w:t>
      </w:r>
      <w:r>
        <w:rPr>
          <w:spacing w:val="-2"/>
        </w:rPr>
        <w:t>误判可能导致的急救资源浪费或延误法律责任</w:t>
      </w:r>
      <w:r>
        <w:rPr>
          <w:spacing w:val="-39"/>
        </w:rPr>
        <w:t xml:space="preserve"> </w:t>
      </w:r>
      <w:r>
        <w:rPr>
          <w:spacing w:val="-2"/>
        </w:rPr>
        <w:t>，我们决定不直接调用</w:t>
      </w:r>
      <w:r>
        <w:rPr>
          <w:rFonts w:ascii="Arial" w:hAnsi="Arial" w:eastAsia="Arial" w:cs="Arial"/>
          <w:b/>
          <w:bCs/>
          <w:spacing w:val="-4"/>
        </w:rPr>
        <w:t>1</w:t>
      </w:r>
      <w:r>
        <w:rPr>
          <w:rFonts w:ascii="Arial" w:hAnsi="Arial" w:eastAsia="Arial" w:cs="Arial"/>
          <w:b/>
          <w:bCs/>
          <w:spacing w:val="-3"/>
        </w:rPr>
        <w:t>20</w:t>
      </w:r>
      <w:r>
        <w:rPr>
          <w:spacing w:val="-3"/>
        </w:rPr>
        <w:t>接口</w:t>
      </w:r>
      <w:r>
        <w:rPr>
          <w:spacing w:val="-13"/>
        </w:rPr>
        <w:t xml:space="preserve"> </w:t>
      </w:r>
      <w:r>
        <w:rPr>
          <w:spacing w:val="-3"/>
        </w:rPr>
        <w:t>，而是通过</w:t>
      </w:r>
      <w:r>
        <w:rPr>
          <w:rFonts w:ascii="Arial" w:hAnsi="Arial" w:eastAsia="Arial" w:cs="Arial"/>
          <w:spacing w:val="-3"/>
        </w:rPr>
        <w:t>“</w:t>
      </w:r>
      <w:r>
        <w:rPr>
          <w:spacing w:val="-3"/>
        </w:rPr>
        <w:t>高亮显⽰紧急联系人电话</w:t>
      </w:r>
      <w:r>
        <w:rPr>
          <w:rFonts w:ascii="Arial" w:hAnsi="Arial" w:eastAsia="Arial" w:cs="Arial"/>
          <w:spacing w:val="-3"/>
        </w:rPr>
        <w:t>”</w:t>
      </w:r>
      <w:r>
        <w:rPr>
          <w:spacing w:val="-3"/>
        </w:rPr>
        <w:t>并</w:t>
      </w:r>
      <w:r>
        <w:rPr>
          <w:rFonts w:ascii="Arial" w:hAnsi="Arial" w:eastAsia="Arial" w:cs="Arial"/>
          <w:spacing w:val="-3"/>
        </w:rPr>
        <w:t>“</w:t>
      </w:r>
      <w:r>
        <w:rPr>
          <w:spacing w:val="-3"/>
        </w:rPr>
        <w:t>语音播报引导拨打</w:t>
      </w:r>
      <w:r>
        <w:rPr>
          <w:rFonts w:ascii="Arial" w:hAnsi="Arial" w:eastAsia="Arial" w:cs="Arial"/>
          <w:spacing w:val="-4"/>
        </w:rPr>
        <w:t>”</w:t>
      </w:r>
      <w:r>
        <w:rPr>
          <w:rFonts w:ascii="Arial" w:hAnsi="Arial" w:eastAsia="Arial" w:cs="Arial"/>
          <w:spacing w:val="-46"/>
        </w:rPr>
        <w:t xml:space="preserve"> </w:t>
      </w:r>
      <w:r>
        <w:rPr>
          <w:spacing w:val="-4"/>
        </w:rPr>
        <w:t>的方式处理</w:t>
      </w:r>
      <w:r>
        <w:rPr>
          <w:spacing w:val="-39"/>
        </w:rPr>
        <w:t xml:space="preserve"> </w:t>
      </w:r>
      <w:r>
        <w:rPr>
          <w:spacing w:val="-4"/>
        </w:rPr>
        <w:t>，</w:t>
      </w:r>
      <w:r>
        <w:rPr>
          <w:spacing w:val="-3"/>
        </w:rPr>
        <w:t>保</w:t>
      </w:r>
      <w:r>
        <w:rPr>
          <w:spacing w:val="-3"/>
        </w:rPr>
        <w:t>留了</w:t>
      </w:r>
      <w:r>
        <w:rPr>
          <w:rFonts w:ascii="Arial" w:hAnsi="Arial" w:eastAsia="Arial" w:cs="Arial"/>
          <w:spacing w:val="-3"/>
        </w:rPr>
        <w:t>“</w:t>
      </w:r>
      <w:r>
        <w:rPr>
          <w:spacing w:val="-3"/>
        </w:rPr>
        <w:t>⼈</w:t>
      </w:r>
      <w:r>
        <w:rPr>
          <w:spacing w:val="-52"/>
        </w:rPr>
        <w:t xml:space="preserve"> </w:t>
      </w:r>
      <w:r>
        <w:rPr>
          <w:rFonts w:ascii="Arial" w:hAnsi="Arial" w:eastAsia="Arial" w:cs="Arial"/>
          <w:spacing w:val="-3"/>
        </w:rPr>
        <w:t>”</w:t>
      </w:r>
      <w:r>
        <w:rPr>
          <w:spacing w:val="-3"/>
        </w:rPr>
        <w:t>作为最终决策者。</w:t>
      </w:r>
    </w:p>
    <w:p>
      <w:pPr>
        <w:pStyle w:val="BodyText"/>
        <w:ind w:left="11"/>
        <w:spacing w:before="292" w:line="184" w:lineRule="auto"/>
        <w:rPr>
          <w:sz w:val="35"/>
          <w:szCs w:val="35"/>
        </w:rPr>
      </w:pPr>
      <w:r>
        <w:rPr>
          <w:sz w:val="35"/>
          <w:szCs w:val="35"/>
          <w:spacing w:val="-4"/>
        </w:rPr>
        <w:t>六、项目成效与部署</w:t>
      </w:r>
    </w:p>
    <w:p>
      <w:pPr>
        <w:pStyle w:val="BodyText"/>
        <w:ind w:left="24"/>
        <w:spacing w:before="200" w:line="188" w:lineRule="auto"/>
        <w:rPr>
          <w:sz w:val="31"/>
          <w:szCs w:val="31"/>
        </w:rPr>
      </w:pPr>
      <w:r>
        <w:drawing>
          <wp:anchor distT="0" distB="0" distL="0" distR="0" simplePos="0" relativeHeight="2516797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512986</wp:posOffset>
            </wp:positionV>
            <wp:extent cx="19050" cy="228600"/>
            <wp:effectExtent l="0" t="0" r="0" b="0"/>
            <wp:wrapNone/>
            <wp:docPr id="74" name="IM 74"/>
            <wp:cNvGraphicFramePr/>
            <a:graphic>
              <a:graphicData uri="http://schemas.openxmlformats.org/drawingml/2006/picture">
                <pic:pic>
                  <pic:nvPicPr>
                    <pic:cNvPr id="74" name="IM 7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31"/>
          <w:szCs w:val="31"/>
          <w:b/>
          <w:bCs/>
        </w:rPr>
        <w:t>1</w:t>
      </w:r>
      <w:r>
        <w:rPr>
          <w:sz w:val="31"/>
          <w:szCs w:val="31"/>
        </w:rPr>
        <w:t>、部署与访问</w:t>
      </w:r>
    </w:p>
    <w:p>
      <w:pPr>
        <w:pStyle w:val="BodyText"/>
        <w:ind w:left="400"/>
        <w:spacing w:before="235" w:line="180" w:lineRule="auto"/>
        <w:rPr/>
      </w:pPr>
      <w:r>
        <w:rPr>
          <w:spacing w:val="-2"/>
        </w:rPr>
        <w:t>要求： 提供智能体的访问方式（</w:t>
      </w:r>
      <w:r>
        <w:rPr>
          <w:spacing w:val="-37"/>
        </w:rPr>
        <w:t xml:space="preserve"> </w:t>
      </w:r>
      <w:r>
        <w:rPr>
          <w:spacing w:val="-2"/>
        </w:rPr>
        <w:t>网址或二维码</w:t>
      </w:r>
      <w:r>
        <w:rPr>
          <w:spacing w:val="-56"/>
        </w:rPr>
        <w:t>），</w:t>
      </w:r>
      <w:r>
        <w:rPr>
          <w:spacing w:val="-2"/>
        </w:rPr>
        <w:t>确保可公开访问。</w:t>
      </w:r>
    </w:p>
    <w:p>
      <w:pPr>
        <w:pStyle w:val="BodyText"/>
        <w:ind w:left="38"/>
        <w:spacing w:before="291" w:line="184" w:lineRule="auto"/>
        <w:rPr/>
      </w:pPr>
      <w:r>
        <w:rPr>
          <w:spacing w:val="-18"/>
        </w:rPr>
        <w:t>【项目内容】：</w:t>
      </w:r>
    </w:p>
    <w:p>
      <w:pPr>
        <w:pStyle w:val="BodyText"/>
        <w:ind w:left="9"/>
        <w:spacing w:before="43" w:line="188" w:lineRule="auto"/>
        <w:rPr/>
      </w:pPr>
      <w:r>
        <w:rPr>
          <w:spacing w:val="-2"/>
        </w:rPr>
        <w:t>访问链接</w:t>
      </w:r>
      <w:r>
        <w:rPr>
          <w:rFonts w:ascii="Arial" w:hAnsi="Arial" w:eastAsia="Arial" w:cs="Arial"/>
          <w:b/>
          <w:bCs/>
          <w:spacing w:val="-2"/>
        </w:rPr>
        <w:t>/</w:t>
      </w:r>
      <w:r>
        <w:rPr>
          <w:spacing w:val="-2"/>
        </w:rPr>
        <w:t>二维码：</w:t>
      </w:r>
    </w:p>
    <w:p>
      <w:pPr>
        <w:ind w:left="15"/>
        <w:spacing w:before="1" w:line="284" w:lineRule="auto"/>
        <w:rPr>
          <w:rFonts w:ascii="Arial" w:hAnsi="Arial" w:eastAsia="Arial" w:cs="Arial"/>
          <w:sz w:val="24"/>
          <w:szCs w:val="24"/>
        </w:rPr>
      </w:pPr>
      <w:hyperlink w:history="true" r:id="rId39">
        <w:r>
          <w:rPr>
            <w:rFonts w:ascii="Arial" w:hAnsi="Arial" w:eastAsia="Arial" w:cs="Arial"/>
            <w:sz w:val="24"/>
            <w:szCs w:val="24"/>
            <w:u w:val="single" w:color="auto"/>
            <w:color w:val="8A5CF5"/>
          </w:rPr>
          <w:t>https://silver-compa</w:t>
        </w:r>
        <w:r>
          <w:rPr>
            <w:rFonts w:ascii="Arial" w:hAnsi="Arial" w:eastAsia="Arial" w:cs="Arial"/>
            <w:sz w:val="24"/>
            <w:szCs w:val="24"/>
            <w:u w:val="single" w:color="auto"/>
            <w:color w:val="8A5CF5"/>
            <w:spacing w:val="-1"/>
          </w:rPr>
          <w:t>nion-demo.aliyun.com</w:t>
        </w:r>
      </w:hyperlink>
    </w:p>
    <w:p>
      <w:pPr>
        <w:pStyle w:val="BodyText"/>
        <w:ind w:left="46"/>
        <w:spacing w:before="71" w:line="180" w:lineRule="auto"/>
        <w:rPr/>
      </w:pPr>
      <w:r>
        <w:rPr>
          <w:spacing w:val="-5"/>
        </w:rPr>
        <w:t>（因项目内测中</w:t>
      </w:r>
      <w:r>
        <w:rPr>
          <w:spacing w:val="-24"/>
        </w:rPr>
        <w:t xml:space="preserve"> </w:t>
      </w:r>
      <w:r>
        <w:rPr>
          <w:spacing w:val="-5"/>
        </w:rPr>
        <w:t>，请使用教育网</w:t>
      </w:r>
      <w:r>
        <w:rPr>
          <w:rFonts w:ascii="Arial" w:hAnsi="Arial" w:eastAsia="Arial" w:cs="Arial"/>
          <w:spacing w:val="-5"/>
        </w:rPr>
        <w:t>IP</w:t>
      </w:r>
      <w:r>
        <w:rPr>
          <w:spacing w:val="-5"/>
        </w:rPr>
        <w:t>访问）</w:t>
      </w:r>
    </w:p>
    <w:p>
      <w:pPr>
        <w:pStyle w:val="BodyText"/>
        <w:ind w:left="7"/>
        <w:spacing w:before="270" w:line="188" w:lineRule="auto"/>
        <w:outlineLvl w:val="0"/>
        <w:rPr>
          <w:sz w:val="31"/>
          <w:szCs w:val="31"/>
        </w:rPr>
      </w:pPr>
      <w:r>
        <w:rPr>
          <w:rFonts w:ascii="Arial" w:hAnsi="Arial" w:eastAsia="Arial" w:cs="Arial"/>
          <w:sz w:val="31"/>
          <w:szCs w:val="31"/>
          <w:b/>
          <w:bCs/>
          <w:spacing w:val="1"/>
        </w:rPr>
        <w:t>2</w:t>
      </w:r>
      <w:r>
        <w:rPr>
          <w:sz w:val="31"/>
          <w:szCs w:val="31"/>
          <w:spacing w:val="1"/>
        </w:rPr>
        <w:t>、功能演⽰</w:t>
      </w:r>
    </w:p>
    <w:p>
      <w:pPr>
        <w:pStyle w:val="BodyText"/>
        <w:spacing w:before="205" w:line="222" w:lineRule="auto"/>
        <w:rPr/>
      </w:pPr>
      <w:r>
        <w:rPr>
          <w:position w:val="-9"/>
        </w:rPr>
        <w:drawing>
          <wp:inline distT="0" distB="0" distL="0" distR="0">
            <wp:extent cx="19050" cy="228600"/>
            <wp:effectExtent l="0" t="0" r="0" b="0"/>
            <wp:docPr id="76" name="IM 76"/>
            <wp:cNvGraphicFramePr/>
            <a:graphic>
              <a:graphicData uri="http://schemas.openxmlformats.org/drawingml/2006/picture">
                <pic:pic>
                  <pic:nvPicPr>
                    <pic:cNvPr id="76" name="IM 76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</w:rPr>
        <w:t xml:space="preserve">     </w:t>
      </w:r>
      <w:r>
        <w:rPr>
          <w:spacing w:val="-2"/>
        </w:rPr>
        <w:t>要求： 附上</w:t>
      </w:r>
      <w:r>
        <w:rPr>
          <w:rFonts w:ascii="Arial" w:hAnsi="Arial" w:eastAsia="Arial" w:cs="Arial"/>
          <w:spacing w:val="-2"/>
        </w:rPr>
        <w:t>2-3</w:t>
      </w:r>
      <w:r>
        <w:rPr>
          <w:spacing w:val="-2"/>
        </w:rPr>
        <w:t>张关键功能界面的截图</w:t>
      </w:r>
      <w:r>
        <w:rPr>
          <w:spacing w:val="-37"/>
        </w:rPr>
        <w:t xml:space="preserve"> </w:t>
      </w:r>
      <w:r>
        <w:rPr>
          <w:spacing w:val="-2"/>
        </w:rPr>
        <w:t>，并配以简要文字说明。</w:t>
      </w:r>
    </w:p>
    <w:p>
      <w:pPr>
        <w:pStyle w:val="BodyText"/>
        <w:ind w:left="38"/>
        <w:spacing w:before="264" w:line="184" w:lineRule="auto"/>
        <w:rPr/>
      </w:pPr>
      <w:r>
        <w:rPr>
          <w:spacing w:val="-18"/>
        </w:rPr>
        <w:t>【项目内容】：</w:t>
      </w:r>
    </w:p>
    <w:p>
      <w:pPr>
        <w:spacing w:line="184" w:lineRule="auto"/>
        <w:sectPr>
          <w:pgSz w:w="11919" w:h="16858"/>
          <w:pgMar w:top="400" w:right="1062" w:bottom="0" w:left="1035" w:header="0" w:footer="0" w:gutter="0"/>
        </w:sectPr>
        <w:rPr/>
      </w:pPr>
    </w:p>
    <w:p>
      <w:pPr>
        <w:pStyle w:val="BodyText"/>
        <w:spacing w:before="214" w:line="184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78" name="IM 78"/>
            <wp:cNvGraphicFramePr/>
            <a:graphic>
              <a:graphicData uri="http://schemas.openxmlformats.org/drawingml/2006/picture">
                <pic:pic>
                  <pic:nvPicPr>
                    <pic:cNvPr id="78" name="IM 7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"/>
        </w:rPr>
        <w:t xml:space="preserve">  </w:t>
      </w:r>
      <w:r>
        <w:rPr>
          <w:spacing w:val="-1"/>
        </w:rPr>
        <w:t>界面</w:t>
      </w:r>
      <w:r>
        <w:rPr>
          <w:rFonts w:ascii="Arial" w:hAnsi="Arial" w:eastAsia="Arial" w:cs="Arial"/>
          <w:b/>
          <w:bCs/>
          <w:spacing w:val="-1"/>
        </w:rPr>
        <w:t>1</w:t>
      </w:r>
      <w:r>
        <w:rPr>
          <w:spacing w:val="-1"/>
        </w:rPr>
        <w:t>：适老化首页</w:t>
      </w:r>
    </w:p>
    <w:p>
      <w:pPr>
        <w:ind w:firstLine="240"/>
        <w:spacing w:line="9464" w:lineRule="exact"/>
        <w:rPr/>
      </w:pPr>
      <w:r>
        <w:rPr>
          <w:position w:val="-189"/>
        </w:rPr>
        <w:drawing>
          <wp:inline distT="0" distB="0" distL="0" distR="0">
            <wp:extent cx="6000750" cy="6010274"/>
            <wp:effectExtent l="0" t="0" r="0" b="0"/>
            <wp:docPr id="80" name="IM 80"/>
            <wp:cNvGraphicFramePr/>
            <a:graphic>
              <a:graphicData uri="http://schemas.openxmlformats.org/drawingml/2006/picture">
                <pic:pic>
                  <pic:nvPicPr>
                    <pic:cNvPr id="80" name="IM 8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00750" cy="60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79" w:right="74" w:hanging="9"/>
        <w:spacing w:before="44" w:line="218" w:lineRule="auto"/>
        <w:rPr/>
      </w:pPr>
      <w:r>
        <w:rPr>
          <w:i/>
          <w:iCs/>
          <w:spacing w:val="-2"/>
        </w:rPr>
        <w:t>说明：极简设计，</w:t>
      </w:r>
      <w:r>
        <w:rPr>
          <w:spacing w:val="-37"/>
        </w:rPr>
        <w:t xml:space="preserve"> </w:t>
      </w:r>
      <w:r>
        <w:rPr>
          <w:i/>
          <w:iCs/>
          <w:spacing w:val="-2"/>
        </w:rPr>
        <w:t>三个大按钮：</w:t>
      </w:r>
      <w:r>
        <w:rPr>
          <w:rFonts w:ascii="Arial" w:hAnsi="Arial" w:eastAsia="Arial" w:cs="Arial"/>
          <w:i/>
          <w:iCs/>
          <w:spacing w:val="-2"/>
        </w:rPr>
        <w:t>“</w:t>
      </w:r>
      <w:r>
        <w:rPr>
          <w:rFonts w:ascii="Arial" w:hAnsi="Arial" w:eastAsia="Arial" w:cs="Arial"/>
          <w:i/>
          <w:iCs/>
          <w:spacing w:val="-39"/>
        </w:rPr>
        <w:t xml:space="preserve"> </w:t>
      </w:r>
      <w:r>
        <w:rPr>
          <w:i/>
          <w:iCs/>
          <w:spacing w:val="-2"/>
        </w:rPr>
        <w:t>问健康</w:t>
      </w:r>
      <w:r>
        <w:rPr>
          <w:rFonts w:ascii="Arial" w:hAnsi="Arial" w:eastAsia="Arial" w:cs="Arial"/>
          <w:i/>
          <w:iCs/>
          <w:spacing w:val="-2"/>
        </w:rPr>
        <w:t>”</w:t>
      </w:r>
      <w:r>
        <w:rPr>
          <w:i/>
          <w:iCs/>
          <w:spacing w:val="-2"/>
        </w:rPr>
        <w:t>、</w:t>
      </w:r>
      <w:r>
        <w:rPr>
          <w:rFonts w:ascii="Arial" w:hAnsi="Arial" w:eastAsia="Arial" w:cs="Arial"/>
          <w:i/>
          <w:iCs/>
          <w:spacing w:val="-2"/>
        </w:rPr>
        <w:t>“</w:t>
      </w:r>
      <w:r>
        <w:rPr>
          <w:i/>
          <w:iCs/>
          <w:spacing w:val="-2"/>
        </w:rPr>
        <w:t>查政策</w:t>
      </w:r>
      <w:r>
        <w:rPr>
          <w:rFonts w:ascii="Arial" w:hAnsi="Arial" w:eastAsia="Arial" w:cs="Arial"/>
          <w:i/>
          <w:iCs/>
          <w:spacing w:val="-2"/>
        </w:rPr>
        <w:t>”</w:t>
      </w:r>
      <w:r>
        <w:rPr>
          <w:i/>
          <w:iCs/>
          <w:spacing w:val="-2"/>
        </w:rPr>
        <w:t>、</w:t>
      </w:r>
      <w:r>
        <w:rPr>
          <w:rFonts w:ascii="Arial" w:hAnsi="Arial" w:eastAsia="Arial" w:cs="Arial"/>
          <w:i/>
          <w:iCs/>
          <w:spacing w:val="-2"/>
        </w:rPr>
        <w:t>“</w:t>
      </w:r>
      <w:r>
        <w:rPr>
          <w:i/>
          <w:iCs/>
          <w:spacing w:val="-2"/>
        </w:rPr>
        <w:t>聊家</w:t>
      </w:r>
      <w:r>
        <w:rPr>
          <w:i/>
          <w:iCs/>
          <w:spacing w:val="-3"/>
        </w:rPr>
        <w:t>常</w:t>
      </w:r>
      <w:r>
        <w:rPr>
          <w:rFonts w:ascii="Arial" w:hAnsi="Arial" w:eastAsia="Arial" w:cs="Arial"/>
          <w:i/>
          <w:iCs/>
          <w:spacing w:val="-3"/>
        </w:rPr>
        <w:t>”</w:t>
      </w:r>
      <w:r>
        <w:rPr>
          <w:i/>
          <w:iCs/>
          <w:spacing w:val="-3"/>
        </w:rPr>
        <w:t>，</w:t>
      </w:r>
      <w:r>
        <w:rPr>
          <w:spacing w:val="-49"/>
        </w:rPr>
        <w:t xml:space="preserve"> </w:t>
      </w:r>
      <w:r>
        <w:rPr>
          <w:i/>
          <w:iCs/>
          <w:spacing w:val="-3"/>
        </w:rPr>
        <w:t>采用高对比度配色和直观</w:t>
      </w:r>
      <w:r>
        <w:rPr>
          <w:i/>
          <w:iCs/>
          <w:spacing w:val="-8"/>
        </w:rPr>
        <w:t>图标。</w:t>
      </w:r>
    </w:p>
    <w:p>
      <w:pPr>
        <w:spacing w:line="218" w:lineRule="auto"/>
        <w:sectPr>
          <w:pgSz w:w="11919" w:h="16858"/>
          <w:pgMar w:top="400" w:right="1028" w:bottom="0" w:left="1200" w:header="0" w:footer="0" w:gutter="0"/>
        </w:sectPr>
        <w:rPr/>
      </w:pPr>
    </w:p>
    <w:p>
      <w:pPr>
        <w:pStyle w:val="BodyText"/>
        <w:spacing w:before="214" w:line="180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82" name="IM 82"/>
            <wp:cNvGraphicFramePr/>
            <a:graphic>
              <a:graphicData uri="http://schemas.openxmlformats.org/drawingml/2006/picture">
                <pic:pic>
                  <pic:nvPicPr>
                    <pic:cNvPr id="82" name="IM 8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9"/>
        </w:rPr>
        <w:t xml:space="preserve">  </w:t>
      </w:r>
      <w:r>
        <w:rPr>
          <w:spacing w:val="-2"/>
        </w:rPr>
        <w:t>界面</w:t>
      </w:r>
      <w:r>
        <w:rPr>
          <w:rFonts w:ascii="Arial" w:hAnsi="Arial" w:eastAsia="Arial" w:cs="Arial"/>
          <w:b/>
          <w:bCs/>
          <w:spacing w:val="-2"/>
        </w:rPr>
        <w:t>2</w:t>
      </w:r>
      <w:r>
        <w:rPr>
          <w:spacing w:val="-2"/>
        </w:rPr>
        <w:t>：政策解读（</w:t>
      </w:r>
      <w:r>
        <w:rPr>
          <w:rFonts w:ascii="Arial" w:hAnsi="Arial" w:eastAsia="Arial" w:cs="Arial"/>
          <w:b/>
          <w:bCs/>
          <w:spacing w:val="-2"/>
        </w:rPr>
        <w:t>Chat</w:t>
      </w:r>
      <w:r>
        <w:rPr>
          <w:spacing w:val="-2"/>
        </w:rPr>
        <w:t>界面）</w:t>
      </w:r>
    </w:p>
    <w:p>
      <w:pPr>
        <w:ind w:firstLine="240"/>
        <w:spacing w:before="7" w:line="9465" w:lineRule="exact"/>
        <w:rPr/>
      </w:pPr>
      <w:r>
        <w:rPr>
          <w:position w:val="-189"/>
        </w:rPr>
        <w:drawing>
          <wp:inline distT="0" distB="0" distL="0" distR="0">
            <wp:extent cx="6000750" cy="6010274"/>
            <wp:effectExtent l="0" t="0" r="0" b="0"/>
            <wp:docPr id="84" name="IM 84"/>
            <wp:cNvGraphicFramePr/>
            <a:graphic>
              <a:graphicData uri="http://schemas.openxmlformats.org/drawingml/2006/picture">
                <pic:pic>
                  <pic:nvPicPr>
                    <pic:cNvPr id="84" name="IM 84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00750" cy="60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68" w:right="126" w:firstLine="2"/>
        <w:spacing w:before="17" w:line="216" w:lineRule="auto"/>
        <w:rPr/>
      </w:pPr>
      <w:r>
        <w:rPr>
          <w:i/>
          <w:iCs/>
          <w:spacing w:val="-1"/>
        </w:rPr>
        <w:t>说明：演⽰询问</w:t>
      </w:r>
      <w:r>
        <w:rPr>
          <w:rFonts w:ascii="Arial" w:hAnsi="Arial" w:eastAsia="Arial" w:cs="Arial"/>
          <w:i/>
          <w:iCs/>
          <w:spacing w:val="-1"/>
        </w:rPr>
        <w:t>“</w:t>
      </w:r>
      <w:r>
        <w:rPr>
          <w:i/>
          <w:iCs/>
          <w:spacing w:val="-1"/>
        </w:rPr>
        <w:t>静安区老年送餐补贴</w:t>
      </w:r>
      <w:r>
        <w:rPr>
          <w:rFonts w:ascii="Arial" w:hAnsi="Arial" w:eastAsia="Arial" w:cs="Arial"/>
          <w:i/>
          <w:iCs/>
          <w:spacing w:val="-1"/>
        </w:rPr>
        <w:t>”</w:t>
      </w:r>
      <w:r>
        <w:rPr>
          <w:i/>
          <w:iCs/>
          <w:spacing w:val="-1"/>
        </w:rPr>
        <w:t>，</w:t>
      </w:r>
      <w:r>
        <w:rPr>
          <w:spacing w:val="-45"/>
        </w:rPr>
        <w:t xml:space="preserve"> </w:t>
      </w:r>
      <w:r>
        <w:rPr>
          <w:i/>
          <w:iCs/>
          <w:spacing w:val="-1"/>
        </w:rPr>
        <w:t>智能体准确调取</w:t>
      </w:r>
      <w:r>
        <w:rPr>
          <w:rFonts w:ascii="Arial" w:hAnsi="Arial" w:eastAsia="Arial" w:cs="Arial"/>
          <w:i/>
          <w:iCs/>
          <w:spacing w:val="-1"/>
        </w:rPr>
        <w:t>20</w:t>
      </w:r>
      <w:r>
        <w:rPr>
          <w:rFonts w:ascii="Arial" w:hAnsi="Arial" w:eastAsia="Arial" w:cs="Arial"/>
          <w:i/>
          <w:iCs/>
          <w:spacing w:val="-2"/>
        </w:rPr>
        <w:t>25</w:t>
      </w:r>
      <w:r>
        <w:rPr>
          <w:i/>
          <w:iCs/>
          <w:spacing w:val="-2"/>
        </w:rPr>
        <w:t>年最新标准（</w:t>
      </w:r>
      <w:r>
        <w:rPr>
          <w:rFonts w:ascii="Arial" w:hAnsi="Arial" w:eastAsia="Arial" w:cs="Arial"/>
          <w:i/>
          <w:iCs/>
          <w:spacing w:val="-2"/>
        </w:rPr>
        <w:t>15</w:t>
      </w:r>
      <w:r>
        <w:rPr>
          <w:i/>
          <w:iCs/>
          <w:spacing w:val="-2"/>
        </w:rPr>
        <w:t>元</w:t>
      </w:r>
      <w:r>
        <w:rPr>
          <w:rFonts w:ascii="Arial" w:hAnsi="Arial" w:eastAsia="Arial" w:cs="Arial"/>
          <w:i/>
          <w:iCs/>
          <w:spacing w:val="-2"/>
        </w:rPr>
        <w:t>/</w:t>
      </w:r>
      <w:r>
        <w:rPr>
          <w:i/>
          <w:iCs/>
          <w:spacing w:val="-2"/>
        </w:rPr>
        <w:t>餐</w:t>
      </w:r>
      <w:r>
        <w:rPr>
          <w:i/>
          <w:iCs/>
          <w:spacing w:val="-54"/>
          <w:w w:val="95"/>
        </w:rPr>
        <w:t>），</w:t>
      </w:r>
      <w:r>
        <w:rPr>
          <w:spacing w:val="-45"/>
        </w:rPr>
        <w:t xml:space="preserve"> </w:t>
      </w:r>
      <w:r>
        <w:rPr>
          <w:i/>
          <w:iCs/>
          <w:spacing w:val="-2"/>
        </w:rPr>
        <w:t>并</w:t>
      </w:r>
      <w:r>
        <w:rPr>
          <w:i/>
          <w:iCs/>
          <w:spacing w:val="-2"/>
        </w:rPr>
        <w:t>给出办理指引。</w:t>
      </w:r>
    </w:p>
    <w:p>
      <w:pPr>
        <w:spacing w:line="216" w:lineRule="auto"/>
        <w:sectPr>
          <w:pgSz w:w="11919" w:h="16858"/>
          <w:pgMar w:top="400" w:right="1028" w:bottom="0" w:left="1200" w:header="0" w:footer="0" w:gutter="0"/>
        </w:sectPr>
        <w:rPr/>
      </w:pPr>
    </w:p>
    <w:p>
      <w:pPr>
        <w:pStyle w:val="BodyText"/>
        <w:ind w:left="165"/>
        <w:spacing w:before="214" w:line="184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86" name="IM 86"/>
            <wp:cNvGraphicFramePr/>
            <a:graphic>
              <a:graphicData uri="http://schemas.openxmlformats.org/drawingml/2006/picture">
                <pic:pic>
                  <pic:nvPicPr>
                    <pic:cNvPr id="86" name="IM 8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"/>
        </w:rPr>
        <w:t xml:space="preserve">  </w:t>
      </w:r>
      <w:r>
        <w:rPr>
          <w:spacing w:val="-1"/>
        </w:rPr>
        <w:t>界面</w:t>
      </w:r>
      <w:r>
        <w:rPr>
          <w:rFonts w:ascii="Arial" w:hAnsi="Arial" w:eastAsia="Arial" w:cs="Arial"/>
          <w:b/>
          <w:bCs/>
          <w:spacing w:val="-1"/>
        </w:rPr>
        <w:t>3</w:t>
      </w:r>
      <w:r>
        <w:rPr>
          <w:spacing w:val="-1"/>
        </w:rPr>
        <w:t>：健康建议</w:t>
      </w:r>
    </w:p>
    <w:p>
      <w:pPr>
        <w:ind w:firstLine="405"/>
        <w:spacing w:line="9464" w:lineRule="exact"/>
        <w:rPr/>
      </w:pPr>
      <w:r>
        <w:rPr>
          <w:position w:val="-189"/>
        </w:rPr>
        <w:drawing>
          <wp:inline distT="0" distB="0" distL="0" distR="0">
            <wp:extent cx="6000750" cy="6010274"/>
            <wp:effectExtent l="0" t="0" r="0" b="0"/>
            <wp:docPr id="88" name="IM 88"/>
            <wp:cNvGraphicFramePr/>
            <a:graphic>
              <a:graphicData uri="http://schemas.openxmlformats.org/drawingml/2006/picture">
                <pic:pic>
                  <pic:nvPicPr>
                    <pic:cNvPr id="88" name="IM 88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00750" cy="60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35"/>
        <w:spacing w:before="44" w:line="190" w:lineRule="auto"/>
        <w:rPr/>
      </w:pPr>
      <w:r>
        <w:rPr>
          <w:i/>
          <w:iCs/>
          <w:spacing w:val="-2"/>
        </w:rPr>
        <w:t>说明：根据老人健康画像生成的个性化饮食建议，</w:t>
      </w:r>
      <w:r>
        <w:rPr>
          <w:spacing w:val="-46"/>
        </w:rPr>
        <w:t xml:space="preserve"> </w:t>
      </w:r>
      <w:r>
        <w:rPr>
          <w:i/>
          <w:iCs/>
          <w:spacing w:val="-2"/>
        </w:rPr>
        <w:t>大字排版，</w:t>
      </w:r>
      <w:r>
        <w:rPr>
          <w:spacing w:val="-45"/>
        </w:rPr>
        <w:t xml:space="preserve"> </w:t>
      </w:r>
      <w:r>
        <w:rPr>
          <w:i/>
          <w:iCs/>
          <w:spacing w:val="-2"/>
        </w:rPr>
        <w:t>重点</w:t>
      </w:r>
      <w:r>
        <w:rPr>
          <w:i/>
          <w:iCs/>
          <w:spacing w:val="-3"/>
        </w:rPr>
        <w:t>突出。</w:t>
      </w:r>
    </w:p>
    <w:p>
      <w:pPr>
        <w:pStyle w:val="BodyText"/>
        <w:ind w:left="12"/>
        <w:spacing w:before="265" w:line="188" w:lineRule="auto"/>
        <w:outlineLvl w:val="0"/>
        <w:rPr>
          <w:sz w:val="31"/>
          <w:szCs w:val="31"/>
        </w:rPr>
      </w:pPr>
      <w:r>
        <w:drawing>
          <wp:anchor distT="0" distB="0" distL="0" distR="0" simplePos="0" relativeHeight="2516910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554578</wp:posOffset>
            </wp:positionV>
            <wp:extent cx="19050" cy="1104900"/>
            <wp:effectExtent l="0" t="0" r="0" b="0"/>
            <wp:wrapNone/>
            <wp:docPr id="90" name="IM 90"/>
            <wp:cNvGraphicFramePr/>
            <a:graphic>
              <a:graphicData uri="http://schemas.openxmlformats.org/drawingml/2006/picture">
                <pic:pic>
                  <pic:nvPicPr>
                    <pic:cNvPr id="90" name="IM 9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31"/>
          <w:szCs w:val="31"/>
          <w:b/>
          <w:bCs/>
          <w:spacing w:val="1"/>
        </w:rPr>
        <w:t>3</w:t>
      </w:r>
      <w:r>
        <w:rPr>
          <w:sz w:val="31"/>
          <w:szCs w:val="31"/>
          <w:spacing w:val="1"/>
        </w:rPr>
        <w:t>、成效评估</w:t>
      </w:r>
    </w:p>
    <w:p>
      <w:pPr>
        <w:pStyle w:val="BodyText"/>
        <w:ind w:left="400"/>
        <w:spacing w:before="236" w:line="185" w:lineRule="auto"/>
        <w:rPr/>
      </w:pPr>
      <w:r>
        <w:rPr>
          <w:spacing w:val="-4"/>
        </w:rPr>
        <w:t>要求：</w:t>
      </w:r>
    </w:p>
    <w:p>
      <w:pPr>
        <w:pStyle w:val="BodyText"/>
        <w:ind w:left="554"/>
        <w:spacing w:before="282" w:line="186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92" name="IM 92"/>
            <wp:cNvGraphicFramePr/>
            <a:graphic>
              <a:graphicData uri="http://schemas.openxmlformats.org/drawingml/2006/picture">
                <pic:pic>
                  <pic:nvPicPr>
                    <pic:cNvPr id="92" name="IM 9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0"/>
        </w:rPr>
        <w:t xml:space="preserve">  </w:t>
      </w:r>
      <w:r>
        <w:rPr>
          <w:spacing w:val="-5"/>
        </w:rPr>
        <w:t>（</w:t>
      </w:r>
      <w:r>
        <w:rPr>
          <w:spacing w:val="-34"/>
        </w:rPr>
        <w:t xml:space="preserve"> </w:t>
      </w:r>
      <w:r>
        <w:rPr>
          <w:rFonts w:ascii="Arial" w:hAnsi="Arial" w:eastAsia="Arial" w:cs="Arial"/>
          <w:spacing w:val="-5"/>
        </w:rPr>
        <w:t>1</w:t>
      </w:r>
      <w:r>
        <w:rPr>
          <w:spacing w:val="-5"/>
        </w:rPr>
        <w:t>）技术指标：描述智能体的核心性能（如：响应速度、识别准确率等）。</w:t>
      </w:r>
    </w:p>
    <w:p>
      <w:pPr>
        <w:pStyle w:val="BodyText"/>
        <w:ind w:left="797" w:right="291" w:hanging="242"/>
        <w:spacing w:before="87" w:line="197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94" name="IM 94"/>
            <wp:cNvGraphicFramePr/>
            <a:graphic>
              <a:graphicData uri="http://schemas.openxmlformats.org/drawingml/2006/picture">
                <pic:pic>
                  <pic:nvPicPr>
                    <pic:cNvPr id="94" name="IM 9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"/>
        </w:rPr>
        <w:t xml:space="preserve">  </w:t>
      </w:r>
      <w:r>
        <w:rPr>
          <w:spacing w:val="-2"/>
        </w:rPr>
        <w:t>（</w:t>
      </w:r>
      <w:r>
        <w:rPr>
          <w:rFonts w:ascii="Arial" w:hAnsi="Arial" w:eastAsia="Arial" w:cs="Arial"/>
          <w:spacing w:val="-2"/>
        </w:rPr>
        <w:t>2</w:t>
      </w:r>
      <w:r>
        <w:rPr>
          <w:spacing w:val="-2"/>
        </w:rPr>
        <w:t>）用户反馈：如果进行了用户测试</w:t>
      </w:r>
      <w:r>
        <w:rPr>
          <w:spacing w:val="-39"/>
        </w:rPr>
        <w:t xml:space="preserve"> </w:t>
      </w:r>
      <w:r>
        <w:rPr>
          <w:spacing w:val="-2"/>
        </w:rPr>
        <w:t>，请描述用户（尤其是模拟的老年用户）</w:t>
      </w:r>
      <w:r>
        <w:rPr>
          <w:spacing w:val="-40"/>
        </w:rPr>
        <w:t xml:space="preserve"> </w:t>
      </w:r>
      <w:r>
        <w:rPr>
          <w:spacing w:val="-2"/>
        </w:rPr>
        <w:t>的反</w:t>
      </w:r>
      <w:r>
        <w:rPr>
          <w:spacing w:val="-2"/>
        </w:rPr>
        <w:t>馈。如果没有</w:t>
      </w:r>
      <w:r>
        <w:rPr>
          <w:spacing w:val="-21"/>
        </w:rPr>
        <w:t xml:space="preserve"> </w:t>
      </w:r>
      <w:r>
        <w:rPr>
          <w:spacing w:val="-2"/>
        </w:rPr>
        <w:t>，请预测用户可能最满意的方面和可能存在的问题。</w:t>
      </w:r>
    </w:p>
    <w:p>
      <w:pPr>
        <w:pStyle w:val="BodyText"/>
        <w:ind w:left="38"/>
        <w:spacing w:before="298" w:line="184" w:lineRule="auto"/>
        <w:rPr/>
      </w:pPr>
      <w:r>
        <w:rPr>
          <w:spacing w:val="-18"/>
        </w:rPr>
        <w:t>【项目内容】：</w:t>
      </w:r>
    </w:p>
    <w:p>
      <w:pPr>
        <w:pStyle w:val="BodyText"/>
        <w:spacing w:before="241" w:line="1845" w:lineRule="exact"/>
        <w:rPr/>
      </w:pPr>
      <w:r>
        <w:rPr>
          <w:position w:val="-36"/>
        </w:rPr>
        <w:pict>
          <v:shape id="_x0000_s4" style="mso-position-vertical-relative:line;mso-position-horizontal-relative:char;width:492.75pt;height:92.25pt;" fillcolor="#086DDD" filled="true" stroked="false" type="#_x0000_t202">
            <v:fill opacity="0.101961"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372"/>
                    <w:spacing w:before="207" w:line="222" w:lineRule="auto"/>
                    <w:rPr>
                      <w:rFonts w:ascii="Arial" w:hAnsi="Arial" w:eastAsia="Arial" w:cs="Arial"/>
                      <w:sz w:val="24"/>
                      <w:szCs w:val="24"/>
                    </w:rPr>
                  </w:pPr>
                  <w:r>
                    <w:rPr>
                      <w:rFonts w:ascii="Arial" w:hAnsi="Arial" w:eastAsia="Arial" w:cs="Arial"/>
                      <w:sz w:val="24"/>
                      <w:szCs w:val="24"/>
                      <w:color w:val="086DDD"/>
                      <w:position w:val="-4"/>
                    </w:rPr>
                    <w:drawing>
                      <wp:inline distT="0" distB="0" distL="0" distR="0">
                        <wp:extent cx="155401" cy="155399"/>
                        <wp:effectExtent l="0" t="0" r="0" b="0"/>
                        <wp:docPr id="96" name="IM 9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96" name="IM 96"/>
                                <pic:cNvPicPr/>
                              </pic:nvPicPr>
                              <pic:blipFill>
                                <a:blip r:embed="rId50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55401" cy="155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b/>
                      <w:bCs/>
                      <w:color w:val="086DDD"/>
                      <w:spacing w:val="25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b/>
                      <w:bCs/>
                      <w:color w:val="086DDD"/>
                      <w:spacing w:val="-4"/>
                    </w:rPr>
                    <w:t>Note</w:t>
                  </w:r>
                </w:p>
                <w:p>
                  <w:pPr>
                    <w:ind w:left="368" w:right="225"/>
                    <w:spacing w:before="301" w:line="217" w:lineRule="auto"/>
                    <w:rPr>
                      <w:rFonts w:ascii="Microsoft YaHei" w:hAnsi="Microsoft YaHei" w:eastAsia="Microsoft YaHei" w:cs="Microsoft YaHei"/>
                      <w:sz w:val="24"/>
                      <w:szCs w:val="24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spacing w:val="-1"/>
                    </w:rPr>
                    <w:t>说明：本节所述技术指标与反馈内容仅作为功能演⽰与课程实</w:t>
                  </w: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spacing w:val="-2"/>
                    </w:rPr>
                    <w:t>践的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spacing w:val="-2"/>
                    </w:rPr>
                    <w:t>“</w:t>
                  </w: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spacing w:val="-2"/>
                    </w:rPr>
                    <w:t>模拟⽰例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spacing w:val="-2"/>
                    </w:rPr>
                    <w:t>”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spacing w:val="-34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spacing w:val="-2"/>
                    </w:rPr>
                    <w:t>，非真实大</w:t>
                  </w:r>
                  <w:r>
                    <w:rPr>
                      <w:rFonts w:ascii="Microsoft YaHei" w:hAnsi="Microsoft YaHei" w:eastAsia="Microsoft YaHei" w:cs="Microsoft YaHei"/>
                      <w:sz w:val="24"/>
                      <w:szCs w:val="24"/>
                      <w:spacing w:val="-1"/>
                    </w:rPr>
                    <w:t>规模用户调研结论。</w:t>
                  </w:r>
                </w:p>
              </w:txbxContent>
            </v:textbox>
          </v:shape>
        </w:pict>
      </w:r>
    </w:p>
    <w:p>
      <w:pPr>
        <w:spacing w:line="1845" w:lineRule="exact"/>
        <w:sectPr>
          <w:pgSz w:w="11919" w:h="16858"/>
          <w:pgMar w:top="400" w:right="1028" w:bottom="0" w:left="1034" w:header="0" w:footer="0" w:gutter="0"/>
        </w:sectPr>
        <w:rPr/>
      </w:pPr>
    </w:p>
    <w:p>
      <w:pPr>
        <w:pStyle w:val="BodyText"/>
        <w:ind w:left="39"/>
        <w:spacing w:before="199" w:line="180" w:lineRule="auto"/>
        <w:rPr/>
      </w:pPr>
      <w:r>
        <w:rPr>
          <w:spacing w:val="-6"/>
        </w:rPr>
        <w:t>（</w:t>
      </w:r>
      <w:r>
        <w:rPr>
          <w:rFonts w:ascii="Arial" w:hAnsi="Arial" w:eastAsia="Arial" w:cs="Arial"/>
          <w:b/>
          <w:bCs/>
          <w:spacing w:val="-6"/>
        </w:rPr>
        <w:t>1</w:t>
      </w:r>
      <w:r>
        <w:rPr>
          <w:spacing w:val="-6"/>
        </w:rPr>
        <w:t>）技术指标</w:t>
      </w:r>
    </w:p>
    <w:p>
      <w:pPr>
        <w:pStyle w:val="BodyText"/>
        <w:ind w:left="408" w:right="121" w:hanging="243"/>
        <w:spacing w:before="253" w:line="214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98" name="IM 98"/>
            <wp:cNvGraphicFramePr/>
            <a:graphic>
              <a:graphicData uri="http://schemas.openxmlformats.org/drawingml/2006/picture">
                <pic:pic>
                  <pic:nvPicPr>
                    <pic:cNvPr id="98" name="IM 9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</w:rPr>
        <w:t xml:space="preserve">  </w:t>
      </w:r>
      <w:r>
        <w:rPr>
          <w:spacing w:val="-1"/>
        </w:rPr>
        <w:t>政策回答准确率：在</w:t>
      </w:r>
      <w:r>
        <w:rPr>
          <w:spacing w:val="23"/>
        </w:rPr>
        <w:t xml:space="preserve"> </w:t>
      </w:r>
      <w:r>
        <w:rPr>
          <w:rFonts w:ascii="Arial" w:hAnsi="Arial" w:eastAsia="Arial" w:cs="Arial"/>
          <w:spacing w:val="-1"/>
        </w:rPr>
        <w:t>100 </w:t>
      </w:r>
      <w:r>
        <w:rPr>
          <w:spacing w:val="-1"/>
        </w:rPr>
        <w:t>条由护理专家</w:t>
      </w:r>
      <w:r>
        <w:rPr>
          <w:spacing w:val="-2"/>
        </w:rPr>
        <w:t>编制的</w:t>
      </w:r>
      <w:r>
        <w:rPr>
          <w:rFonts w:ascii="Arial" w:hAnsi="Arial" w:eastAsia="Arial" w:cs="Arial"/>
          <w:spacing w:val="-2"/>
        </w:rPr>
        <w:t>“</w:t>
      </w:r>
      <w:r>
        <w:rPr>
          <w:spacing w:val="-2"/>
        </w:rPr>
        <w:t>模拟真实场景问答对</w:t>
      </w:r>
      <w:r>
        <w:rPr>
          <w:rFonts w:ascii="Arial" w:hAnsi="Arial" w:eastAsia="Arial" w:cs="Arial"/>
          <w:spacing w:val="-2"/>
        </w:rPr>
        <w:t>”</w:t>
      </w:r>
      <w:r>
        <w:rPr>
          <w:spacing w:val="-2"/>
        </w:rPr>
        <w:t>压力测试中</w:t>
      </w:r>
      <w:r>
        <w:rPr>
          <w:spacing w:val="-39"/>
        </w:rPr>
        <w:t xml:space="preserve"> </w:t>
      </w:r>
      <w:r>
        <w:rPr>
          <w:spacing w:val="-2"/>
        </w:rPr>
        <w:t>，准确率</w:t>
      </w:r>
      <w:r>
        <w:rPr>
          <w:spacing w:val="-2"/>
        </w:rPr>
        <w:t>达到 </w:t>
      </w:r>
      <w:r>
        <w:rPr>
          <w:rFonts w:ascii="Arial" w:hAnsi="Arial" w:eastAsia="Arial" w:cs="Arial"/>
          <w:spacing w:val="-2"/>
        </w:rPr>
        <w:t>92%</w:t>
      </w:r>
      <w:r>
        <w:rPr>
          <w:spacing w:val="-2"/>
        </w:rPr>
        <w:t>。</w:t>
      </w:r>
    </w:p>
    <w:p>
      <w:pPr>
        <w:pStyle w:val="BodyText"/>
        <w:ind w:left="948" w:right="84" w:hanging="244"/>
        <w:spacing w:before="1" w:line="218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100" name="IM 100"/>
            <wp:cNvGraphicFramePr/>
            <a:graphic>
              <a:graphicData uri="http://schemas.openxmlformats.org/drawingml/2006/picture">
                <pic:pic>
                  <pic:nvPicPr>
                    <pic:cNvPr id="100" name="IM 10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"/>
        </w:rPr>
        <w:t xml:space="preserve">  </w:t>
      </w:r>
      <w:r>
        <w:rPr>
          <w:spacing w:val="-2"/>
        </w:rPr>
        <w:t>方法论：采用</w:t>
      </w:r>
      <w:r>
        <w:rPr>
          <w:spacing w:val="-43"/>
        </w:rPr>
        <w:t xml:space="preserve"> </w:t>
      </w:r>
      <w:r>
        <w:rPr>
          <w:rFonts w:ascii="Arial" w:hAnsi="Arial" w:eastAsia="Arial" w:cs="Arial"/>
          <w:spacing w:val="-2"/>
        </w:rPr>
        <w:t>“</w:t>
      </w:r>
      <w:r>
        <w:rPr>
          <w:spacing w:val="-2"/>
        </w:rPr>
        <w:t>人工盲测 </w:t>
      </w:r>
      <w:r>
        <w:rPr>
          <w:rFonts w:ascii="Arial" w:hAnsi="Arial" w:eastAsia="Arial" w:cs="Arial"/>
          <w:spacing w:val="-2"/>
        </w:rPr>
        <w:t>+ </w:t>
      </w:r>
      <w:r>
        <w:rPr>
          <w:spacing w:val="-2"/>
        </w:rPr>
        <w:t>专家复核</w:t>
      </w:r>
      <w:r>
        <w:rPr>
          <w:rFonts w:ascii="Arial" w:hAnsi="Arial" w:eastAsia="Arial" w:cs="Arial"/>
          <w:spacing w:val="-2"/>
        </w:rPr>
        <w:t>”</w:t>
      </w:r>
      <w:r>
        <w:rPr>
          <w:spacing w:val="-2"/>
        </w:rPr>
        <w:t>机制。</w:t>
      </w:r>
      <w:r>
        <w:rPr>
          <w:spacing w:val="-43"/>
        </w:rPr>
        <w:t xml:space="preserve"> </w:t>
      </w:r>
      <w:r>
        <w:rPr>
          <w:spacing w:val="-2"/>
        </w:rPr>
        <w:t>由</w:t>
      </w:r>
      <w:r>
        <w:rPr>
          <w:spacing w:val="-3"/>
        </w:rPr>
        <w:t xml:space="preserve"> </w:t>
      </w:r>
      <w:r>
        <w:rPr>
          <w:rFonts w:ascii="Arial" w:hAnsi="Arial" w:eastAsia="Arial" w:cs="Arial"/>
          <w:spacing w:val="-3"/>
        </w:rPr>
        <w:t>3 </w:t>
      </w:r>
      <w:r>
        <w:rPr>
          <w:spacing w:val="-3"/>
        </w:rPr>
        <w:t>名志愿者模拟老人提问（涵盖模糊口</w:t>
      </w:r>
      <w:r>
        <w:rPr>
          <w:spacing w:val="-4"/>
        </w:rPr>
        <w:t>音、重复提问等 </w:t>
      </w:r>
      <w:r>
        <w:rPr>
          <w:rFonts w:ascii="Arial" w:hAnsi="Arial" w:eastAsia="Arial" w:cs="Arial"/>
          <w:spacing w:val="-4"/>
        </w:rPr>
        <w:t>5 </w:t>
      </w:r>
      <w:r>
        <w:rPr>
          <w:spacing w:val="-4"/>
        </w:rPr>
        <w:t>类异常特征</w:t>
      </w:r>
      <w:r>
        <w:rPr>
          <w:spacing w:val="-46"/>
        </w:rPr>
        <w:t>），</w:t>
      </w:r>
      <w:r>
        <w:rPr>
          <w:spacing w:val="-4"/>
        </w:rPr>
        <w:t>对照《上海养老政策汇编（</w:t>
      </w:r>
      <w:r>
        <w:rPr>
          <w:rFonts w:ascii="Arial" w:hAnsi="Arial" w:eastAsia="Arial" w:cs="Arial"/>
          <w:spacing w:val="-4"/>
        </w:rPr>
        <w:t>2024-2025</w:t>
      </w:r>
      <w:r>
        <w:rPr>
          <w:spacing w:val="-4"/>
        </w:rPr>
        <w:t>）》权威信</w:t>
      </w:r>
      <w:r>
        <w:rPr>
          <w:spacing w:val="-2"/>
        </w:rPr>
        <w:t>源</w:t>
      </w:r>
      <w:r>
        <w:rPr>
          <w:spacing w:val="-24"/>
        </w:rPr>
        <w:t xml:space="preserve"> </w:t>
      </w:r>
      <w:r>
        <w:rPr>
          <w:spacing w:val="-2"/>
        </w:rPr>
        <w:t>，将回复按</w:t>
      </w:r>
      <w:r>
        <w:rPr>
          <w:rFonts w:ascii="Arial" w:hAnsi="Arial" w:eastAsia="Arial" w:cs="Arial"/>
          <w:spacing w:val="-2"/>
        </w:rPr>
        <w:t>“</w:t>
      </w:r>
      <w:r>
        <w:rPr>
          <w:spacing w:val="-2"/>
        </w:rPr>
        <w:t>准确性、合规性、适老性</w:t>
      </w:r>
      <w:r>
        <w:rPr>
          <w:rFonts w:ascii="Arial" w:hAnsi="Arial" w:eastAsia="Arial" w:cs="Arial"/>
          <w:spacing w:val="-2"/>
        </w:rPr>
        <w:t>”</w:t>
      </w:r>
      <w:r>
        <w:rPr>
          <w:spacing w:val="-2"/>
        </w:rPr>
        <w:t>进行 </w:t>
      </w:r>
      <w:r>
        <w:rPr>
          <w:rFonts w:ascii="Arial" w:hAnsi="Arial" w:eastAsia="Arial" w:cs="Arial"/>
          <w:spacing w:val="-2"/>
        </w:rPr>
        <w:t>5 </w:t>
      </w:r>
      <w:r>
        <w:rPr>
          <w:spacing w:val="-2"/>
        </w:rPr>
        <w:t>分制量化评估。</w:t>
      </w:r>
    </w:p>
    <w:p>
      <w:pPr>
        <w:pStyle w:val="BodyText"/>
        <w:ind w:left="407" w:right="114" w:hanging="242"/>
        <w:spacing w:before="16" w:line="209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102" name="IM 102"/>
            <wp:cNvGraphicFramePr/>
            <a:graphic>
              <a:graphicData uri="http://schemas.openxmlformats.org/drawingml/2006/picture">
                <pic:pic>
                  <pic:nvPicPr>
                    <pic:cNvPr id="102" name="IM 102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</w:rPr>
        <w:t xml:space="preserve">  </w:t>
      </w:r>
      <w:r>
        <w:rPr>
          <w:spacing w:val="-2"/>
        </w:rPr>
        <w:t>响应时延：首字生成时间稳定在</w:t>
      </w:r>
      <w:r>
        <w:rPr>
          <w:spacing w:val="23"/>
        </w:rPr>
        <w:t xml:space="preserve"> </w:t>
      </w:r>
      <w:r>
        <w:rPr>
          <w:rFonts w:ascii="Arial" w:hAnsi="Arial" w:eastAsia="Arial" w:cs="Arial"/>
          <w:spacing w:val="-2"/>
        </w:rPr>
        <w:t>1.2-1.5 </w:t>
      </w:r>
      <w:r>
        <w:rPr>
          <w:spacing w:val="-2"/>
        </w:rPr>
        <w:t>秒</w:t>
      </w:r>
      <w:r>
        <w:rPr>
          <w:spacing w:val="-39"/>
        </w:rPr>
        <w:t xml:space="preserve"> </w:t>
      </w:r>
      <w:r>
        <w:rPr>
          <w:spacing w:val="-2"/>
        </w:rPr>
        <w:t>，对话交互闭环（</w:t>
      </w:r>
      <w:r>
        <w:rPr>
          <w:rFonts w:ascii="Arial" w:hAnsi="Arial" w:eastAsia="Arial" w:cs="Arial"/>
          <w:spacing w:val="-2"/>
        </w:rPr>
        <w:t>ASR-LLM-TTS</w:t>
      </w:r>
      <w:r>
        <w:rPr>
          <w:spacing w:val="-2"/>
        </w:rPr>
        <w:t>）</w:t>
      </w:r>
      <w:r>
        <w:rPr>
          <w:spacing w:val="-51"/>
        </w:rPr>
        <w:t xml:space="preserve"> </w:t>
      </w:r>
      <w:r>
        <w:rPr>
          <w:spacing w:val="-2"/>
        </w:rPr>
        <w:t>总耗时 </w:t>
      </w:r>
      <w:r>
        <w:rPr>
          <w:rFonts w:ascii="Arial" w:hAnsi="Arial" w:eastAsia="Arial" w:cs="Arial"/>
          <w:spacing w:val="-2"/>
        </w:rPr>
        <w:t>&lt; 3</w:t>
      </w:r>
      <w:r>
        <w:rPr>
          <w:spacing w:val="-4"/>
        </w:rPr>
        <w:t>秒。</w:t>
      </w:r>
    </w:p>
    <w:p>
      <w:pPr>
        <w:pStyle w:val="BodyText"/>
        <w:ind w:left="39"/>
        <w:spacing w:before="280" w:line="180" w:lineRule="auto"/>
        <w:rPr/>
      </w:pPr>
      <w:r>
        <w:rPr>
          <w:spacing w:val="-6"/>
        </w:rPr>
        <w:t>（</w:t>
      </w:r>
      <w:r>
        <w:rPr>
          <w:rFonts w:ascii="Arial" w:hAnsi="Arial" w:eastAsia="Arial" w:cs="Arial"/>
          <w:b/>
          <w:bCs/>
          <w:spacing w:val="-6"/>
        </w:rPr>
        <w:t>2</w:t>
      </w:r>
      <w:r>
        <w:rPr>
          <w:spacing w:val="-6"/>
        </w:rPr>
        <w:t>）用户反馈</w:t>
      </w:r>
    </w:p>
    <w:p>
      <w:pPr>
        <w:pStyle w:val="BodyText"/>
        <w:ind w:left="410" w:right="134" w:hanging="245"/>
        <w:spacing w:before="290" w:line="197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104" name="IM 104"/>
            <wp:cNvGraphicFramePr/>
            <a:graphic>
              <a:graphicData uri="http://schemas.openxmlformats.org/drawingml/2006/picture">
                <pic:pic>
                  <pic:nvPicPr>
                    <pic:cNvPr id="104" name="IM 104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</w:rPr>
        <w:t xml:space="preserve">  </w:t>
      </w:r>
      <w:r>
        <w:rPr>
          <w:spacing w:val="-2"/>
        </w:rPr>
        <w:t>用户信任度建设：针对 </w:t>
      </w:r>
      <w:r>
        <w:rPr>
          <w:rFonts w:ascii="Arial" w:hAnsi="Arial" w:eastAsia="Arial" w:cs="Arial"/>
          <w:spacing w:val="-2"/>
        </w:rPr>
        <w:t>AI </w:t>
      </w:r>
      <w:r>
        <w:rPr>
          <w:spacing w:val="-2"/>
        </w:rPr>
        <w:t>反馈中提到的</w:t>
      </w:r>
      <w:r>
        <w:rPr>
          <w:rFonts w:ascii="Arial" w:hAnsi="Arial" w:eastAsia="Arial" w:cs="Arial"/>
          <w:spacing w:val="-2"/>
        </w:rPr>
        <w:t>“</w:t>
      </w:r>
      <w:r>
        <w:rPr>
          <w:spacing w:val="-2"/>
        </w:rPr>
        <w:t>信任感</w:t>
      </w:r>
      <w:r>
        <w:rPr>
          <w:rFonts w:ascii="Arial" w:hAnsi="Arial" w:eastAsia="Arial" w:cs="Arial"/>
          <w:spacing w:val="-2"/>
        </w:rPr>
        <w:t>”</w:t>
      </w:r>
      <w:r>
        <w:rPr>
          <w:rFonts w:ascii="Arial" w:hAnsi="Arial" w:eastAsia="Arial" w:cs="Arial"/>
          <w:spacing w:val="-44"/>
        </w:rPr>
        <w:t xml:space="preserve"> </w:t>
      </w:r>
      <w:r>
        <w:rPr>
          <w:spacing w:val="-2"/>
        </w:rPr>
        <w:t>问题</w:t>
      </w:r>
      <w:r>
        <w:rPr>
          <w:spacing w:val="-38"/>
        </w:rPr>
        <w:t xml:space="preserve"> </w:t>
      </w:r>
      <w:r>
        <w:rPr>
          <w:spacing w:val="-2"/>
        </w:rPr>
        <w:t>，我们引入了</w:t>
      </w:r>
      <w:r>
        <w:rPr>
          <w:rFonts w:ascii="Arial" w:hAnsi="Arial" w:eastAsia="Arial" w:cs="Arial"/>
          <w:spacing w:val="-2"/>
        </w:rPr>
        <w:t>“</w:t>
      </w:r>
      <w:r>
        <w:rPr>
          <w:spacing w:val="-2"/>
        </w:rPr>
        <w:t>金牌社工小张</w:t>
      </w:r>
      <w:r>
        <w:rPr>
          <w:rFonts w:ascii="Arial" w:hAnsi="Arial" w:eastAsia="Arial" w:cs="Arial"/>
          <w:spacing w:val="-2"/>
        </w:rPr>
        <w:t>”</w:t>
      </w:r>
      <w:r>
        <w:rPr>
          <w:rFonts w:ascii="Arial" w:hAnsi="Arial" w:eastAsia="Arial" w:cs="Arial"/>
          <w:spacing w:val="-46"/>
        </w:rPr>
        <w:t xml:space="preserve"> </w:t>
      </w:r>
      <w:r>
        <w:rPr>
          <w:spacing w:val="-2"/>
        </w:rPr>
        <w:t>的真实</w:t>
      </w:r>
      <w:r>
        <w:rPr>
          <w:spacing w:val="-5"/>
        </w:rPr>
        <w:t>人设</w:t>
      </w:r>
      <w:r>
        <w:rPr>
          <w:spacing w:val="-28"/>
        </w:rPr>
        <w:t xml:space="preserve"> </w:t>
      </w:r>
      <w:r>
        <w:rPr>
          <w:spacing w:val="-5"/>
        </w:rPr>
        <w:t>，并增加</w:t>
      </w:r>
      <w:r>
        <w:rPr>
          <w:rFonts w:ascii="Arial" w:hAnsi="Arial" w:eastAsia="Arial" w:cs="Arial"/>
          <w:spacing w:val="-5"/>
        </w:rPr>
        <w:t>“</w:t>
      </w:r>
      <w:r>
        <w:rPr>
          <w:spacing w:val="-5"/>
        </w:rPr>
        <w:t>数据源公开引用</w:t>
      </w:r>
      <w:r>
        <w:rPr>
          <w:spacing w:val="-36"/>
        </w:rPr>
        <w:t xml:space="preserve"> </w:t>
      </w:r>
      <w:r>
        <w:rPr>
          <w:rFonts w:ascii="Arial" w:hAnsi="Arial" w:eastAsia="Arial" w:cs="Arial"/>
          <w:spacing w:val="-5"/>
        </w:rPr>
        <w:t>”</w:t>
      </w:r>
      <w:r>
        <w:rPr>
          <w:spacing w:val="-5"/>
        </w:rPr>
        <w:t>功能。</w:t>
      </w:r>
    </w:p>
    <w:p>
      <w:pPr>
        <w:pStyle w:val="BodyText"/>
        <w:ind w:left="408" w:right="148" w:hanging="243"/>
        <w:spacing w:before="90" w:line="195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106" name="IM 106"/>
            <wp:cNvGraphicFramePr/>
            <a:graphic>
              <a:graphicData uri="http://schemas.openxmlformats.org/drawingml/2006/picture">
                <pic:pic>
                  <pic:nvPicPr>
                    <pic:cNvPr id="106" name="IM 106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7"/>
        </w:rPr>
        <w:t xml:space="preserve">  </w:t>
      </w:r>
      <w:r>
        <w:rPr>
          <w:spacing w:val="-2"/>
        </w:rPr>
        <w:t>测评原声：模拟用戶反馈：</w:t>
      </w:r>
      <w:r>
        <w:rPr>
          <w:rFonts w:ascii="Arial" w:hAnsi="Arial" w:eastAsia="Arial" w:cs="Arial"/>
          <w:spacing w:val="-2"/>
        </w:rPr>
        <w:t>“</w:t>
      </w:r>
      <w:r>
        <w:rPr>
          <w:spacing w:val="-2"/>
        </w:rPr>
        <w:t>这个</w:t>
      </w:r>
      <w:r>
        <w:rPr>
          <w:rFonts w:ascii="Arial" w:hAnsi="Arial" w:eastAsia="Arial" w:cs="Arial"/>
          <w:spacing w:val="-2"/>
        </w:rPr>
        <w:t>‘</w:t>
      </w:r>
      <w:r>
        <w:rPr>
          <w:spacing w:val="-2"/>
        </w:rPr>
        <w:t>小张</w:t>
      </w:r>
      <w:r>
        <w:rPr>
          <w:rFonts w:ascii="Arial" w:hAnsi="Arial" w:eastAsia="Arial" w:cs="Arial"/>
          <w:spacing w:val="-2"/>
        </w:rPr>
        <w:t>’</w:t>
      </w:r>
      <w:r>
        <w:rPr>
          <w:spacing w:val="-2"/>
        </w:rPr>
        <w:t>挺好使的</w:t>
      </w:r>
      <w:r>
        <w:rPr>
          <w:spacing w:val="-39"/>
        </w:rPr>
        <w:t xml:space="preserve"> </w:t>
      </w:r>
      <w:r>
        <w:rPr>
          <w:spacing w:val="-2"/>
        </w:rPr>
        <w:t>，问他长护险他讲得清清楚楚</w:t>
      </w:r>
      <w:r>
        <w:rPr>
          <w:spacing w:val="-38"/>
        </w:rPr>
        <w:t xml:space="preserve"> </w:t>
      </w:r>
      <w:r>
        <w:rPr>
          <w:spacing w:val="-2"/>
        </w:rPr>
        <w:t>，比我去居</w:t>
      </w:r>
      <w:r>
        <w:rPr>
          <w:spacing w:val="-12"/>
        </w:rPr>
        <w:t>委会排队方便多了。</w:t>
      </w:r>
      <w:r>
        <w:rPr>
          <w:rFonts w:ascii="Arial" w:hAnsi="Arial" w:eastAsia="Arial" w:cs="Arial"/>
          <w:spacing w:val="-12"/>
        </w:rPr>
        <w:t>”</w:t>
      </w:r>
      <w:r>
        <w:rPr>
          <w:spacing w:val="-12"/>
        </w:rPr>
        <w:t>（此反馈为基于核心人设的模拟预期测试）。</w:t>
      </w:r>
    </w:p>
    <w:p>
      <w:pPr>
        <w:pStyle w:val="BodyText"/>
        <w:ind w:left="14"/>
        <w:spacing w:before="269" w:line="184" w:lineRule="auto"/>
        <w:outlineLvl w:val="1"/>
        <w:rPr>
          <w:sz w:val="35"/>
          <w:szCs w:val="35"/>
        </w:rPr>
      </w:pPr>
      <w:r>
        <w:drawing>
          <wp:anchor distT="0" distB="0" distL="0" distR="0" simplePos="0" relativeHeight="2516951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576612</wp:posOffset>
            </wp:positionV>
            <wp:extent cx="19050" cy="685800"/>
            <wp:effectExtent l="0" t="0" r="0" b="0"/>
            <wp:wrapNone/>
            <wp:docPr id="108" name="IM 108"/>
            <wp:cNvGraphicFramePr/>
            <a:graphic>
              <a:graphicData uri="http://schemas.openxmlformats.org/drawingml/2006/picture">
                <pic:pic>
                  <pic:nvPicPr>
                    <pic:cNvPr id="108" name="IM 108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5"/>
          <w:szCs w:val="35"/>
          <w:spacing w:val="-4"/>
        </w:rPr>
        <w:t>七、项目反思与迁移</w:t>
      </w:r>
    </w:p>
    <w:p>
      <w:pPr>
        <w:pStyle w:val="BodyText"/>
        <w:ind w:left="396" w:right="38" w:firstLine="2"/>
        <w:spacing w:before="224" w:line="215" w:lineRule="auto"/>
        <w:jc w:val="both"/>
        <w:rPr/>
      </w:pPr>
      <w:r>
        <w:rPr>
          <w:spacing w:val="-2"/>
        </w:rPr>
        <w:t>说明： 项目完成不是终点</w:t>
      </w:r>
      <w:r>
        <w:rPr>
          <w:spacing w:val="-38"/>
        </w:rPr>
        <w:t xml:space="preserve"> </w:t>
      </w:r>
      <w:r>
        <w:rPr>
          <w:spacing w:val="-2"/>
        </w:rPr>
        <w:t>，而是认知螺旋式上升的新起点。请通过下表</w:t>
      </w:r>
      <w:r>
        <w:rPr>
          <w:spacing w:val="-39"/>
        </w:rPr>
        <w:t xml:space="preserve"> </w:t>
      </w:r>
      <w:r>
        <w:rPr>
          <w:spacing w:val="-2"/>
        </w:rPr>
        <w:t>，系统回顾项目全</w:t>
      </w:r>
      <w:r>
        <w:rPr>
          <w:spacing w:val="-3"/>
        </w:rPr>
        <w:t>程</w:t>
      </w:r>
      <w:r>
        <w:rPr>
          <w:spacing w:val="-27"/>
        </w:rPr>
        <w:t xml:space="preserve"> </w:t>
      </w:r>
      <w:r>
        <w:rPr>
          <w:spacing w:val="-3"/>
        </w:rPr>
        <w:t>，深化对技术与人文关系的理解</w:t>
      </w:r>
      <w:r>
        <w:rPr>
          <w:spacing w:val="-39"/>
        </w:rPr>
        <w:t xml:space="preserve"> </w:t>
      </w:r>
      <w:r>
        <w:rPr>
          <w:spacing w:val="-3"/>
        </w:rPr>
        <w:t>，并尝试将项目经验迁移至更广阔的社会问题中</w:t>
      </w:r>
      <w:r>
        <w:rPr>
          <w:spacing w:val="-38"/>
        </w:rPr>
        <w:t xml:space="preserve"> </w:t>
      </w:r>
      <w:r>
        <w:rPr>
          <w:spacing w:val="-3"/>
        </w:rPr>
        <w:t>，实现</w:t>
      </w:r>
      <w:r>
        <w:rPr>
          <w:spacing w:val="-5"/>
        </w:rPr>
        <w:t>个人能力的成长与升华（该文字需结合项目进行修改）。</w:t>
      </w:r>
    </w:p>
    <w:p>
      <w:pPr>
        <w:pStyle w:val="BodyText"/>
        <w:ind w:left="5"/>
        <w:spacing w:before="211" w:line="184" w:lineRule="auto"/>
        <w:outlineLvl w:val="0"/>
        <w:rPr/>
      </w:pPr>
      <w:r>
        <w:rPr>
          <w:spacing w:val="-1"/>
        </w:rPr>
        <w:t>表</w:t>
      </w:r>
      <w:r>
        <w:rPr>
          <w:rFonts w:ascii="Arial" w:hAnsi="Arial" w:eastAsia="Arial" w:cs="Arial"/>
          <w:b/>
          <w:bCs/>
          <w:spacing w:val="-1"/>
        </w:rPr>
        <w:t>2</w:t>
      </w:r>
      <w:r>
        <w:rPr>
          <w:spacing w:val="-1"/>
        </w:rPr>
        <w:t>：项目全程反思与迁移记录表</w:t>
      </w:r>
    </w:p>
    <w:p>
      <w:pPr>
        <w:spacing w:before="209"/>
        <w:rPr/>
      </w:pPr>
      <w:r/>
    </w:p>
    <w:tbl>
      <w:tblPr>
        <w:tblStyle w:val="TableNormal"/>
        <w:tblW w:w="9839" w:type="dxa"/>
        <w:tblInd w:w="7" w:type="dxa"/>
        <w:tblLayout w:type="fixed"/>
        <w:tblBorders>
          <w:top w:val="single" w:color="E0E0E0" w:sz="6" w:space="0"/>
          <w:left w:val="single" w:color="E0E0E0" w:sz="6" w:space="0"/>
          <w:bottom w:val="single" w:color="E0E0E0" w:sz="6" w:space="0"/>
          <w:right w:val="single" w:color="E0E0E0" w:sz="6" w:space="0"/>
          <w:insideH w:val="single" w:color="E0E0E0" w:sz="6" w:space="0"/>
          <w:insideV w:val="single" w:color="E0E0E0" w:sz="6" w:space="0"/>
        </w:tblBorders>
      </w:tblPr>
      <w:tblGrid>
        <w:gridCol w:w="3077"/>
        <w:gridCol w:w="6762"/>
      </w:tblGrid>
      <w:tr>
        <w:trPr>
          <w:trHeight w:val="441" w:hRule="atLeast"/>
        </w:trPr>
        <w:tc>
          <w:tcPr>
            <w:tcW w:w="3077" w:type="dxa"/>
            <w:vAlign w:val="top"/>
          </w:tcPr>
          <w:p>
            <w:pPr>
              <w:pStyle w:val="TableText"/>
              <w:ind w:left="129"/>
              <w:spacing w:before="73" w:line="185" w:lineRule="auto"/>
              <w:rPr/>
            </w:pPr>
            <w:r>
              <w:rPr>
                <w:color w:val="222222"/>
                <w:spacing w:val="-3"/>
              </w:rPr>
              <w:t>反思维度</w:t>
            </w:r>
          </w:p>
        </w:tc>
        <w:tc>
          <w:tcPr>
            <w:tcW w:w="6762" w:type="dxa"/>
            <w:vAlign w:val="top"/>
          </w:tcPr>
          <w:p>
            <w:pPr>
              <w:pStyle w:val="TableText"/>
              <w:ind w:left="133"/>
              <w:spacing w:before="73" w:line="188" w:lineRule="auto"/>
              <w:rPr/>
            </w:pPr>
            <w:r>
              <w:rPr>
                <w:color w:val="222222"/>
                <w:spacing w:val="-2"/>
              </w:rPr>
              <w:t>思考与记录</w:t>
            </w:r>
          </w:p>
        </w:tc>
      </w:tr>
      <w:tr>
        <w:trPr>
          <w:trHeight w:val="1675" w:hRule="atLeast"/>
        </w:trPr>
        <w:tc>
          <w:tcPr>
            <w:tcW w:w="3077" w:type="dxa"/>
            <w:vAlign w:val="top"/>
          </w:tcPr>
          <w:p>
            <w:pPr>
              <w:pStyle w:val="TableText"/>
              <w:ind w:left="124"/>
              <w:spacing w:before="68" w:line="161" w:lineRule="auto"/>
              <w:rPr/>
            </w:pPr>
            <w:r>
              <w:rPr>
                <w:color w:val="222222"/>
                <w:spacing w:val="-1"/>
              </w:rPr>
              <w:t>项目启动时的认知</w:t>
            </w:r>
          </w:p>
          <w:p>
            <w:pPr>
              <w:pStyle w:val="TableText"/>
              <w:ind w:left="127" w:right="144" w:firstLine="6"/>
              <w:spacing w:before="6" w:line="191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  <w:color w:val="222222"/>
                <w:spacing w:val="-2"/>
              </w:rPr>
              <w:t>(</w:t>
            </w:r>
            <w:r>
              <w:rPr>
                <w:color w:val="222222"/>
                <w:spacing w:val="-2"/>
              </w:rPr>
              <w:t>原要求：项目开始前</w:t>
            </w:r>
            <w:r>
              <w:rPr>
                <w:rFonts w:ascii="Arial" w:hAnsi="Arial" w:eastAsia="Arial" w:cs="Arial"/>
                <w:color w:val="222222"/>
                <w:spacing w:val="-2"/>
              </w:rPr>
              <w:t>,</w:t>
            </w:r>
            <w:r>
              <w:rPr>
                <w:color w:val="222222"/>
                <w:spacing w:val="-2"/>
              </w:rPr>
              <w:t>你</w:t>
            </w:r>
            <w:r>
              <w:rPr>
                <w:color w:val="222222"/>
                <w:spacing w:val="2"/>
              </w:rPr>
              <w:t xml:space="preserve"> </w:t>
            </w:r>
            <w:r>
              <w:rPr>
                <w:color w:val="222222"/>
                <w:spacing w:val="-1"/>
              </w:rPr>
              <w:t>对</w:t>
            </w:r>
            <w:r>
              <w:rPr>
                <w:rFonts w:ascii="Arial" w:hAnsi="Arial" w:eastAsia="Arial" w:cs="Arial"/>
                <w:color w:val="222222"/>
                <w:spacing w:val="-1"/>
              </w:rPr>
              <w:t>"AI</w:t>
            </w:r>
            <w:r>
              <w:rPr>
                <w:color w:val="222222"/>
                <w:spacing w:val="-1"/>
              </w:rPr>
              <w:t>解决老龄化问题</w:t>
            </w:r>
            <w:r>
              <w:rPr>
                <w:rFonts w:ascii="Arial" w:hAnsi="Arial" w:eastAsia="Arial" w:cs="Arial"/>
                <w:color w:val="222222"/>
                <w:spacing w:val="-1"/>
              </w:rPr>
              <w:t>"</w:t>
            </w:r>
            <w:r>
              <w:rPr>
                <w:color w:val="222222"/>
                <w:spacing w:val="-1"/>
              </w:rPr>
              <w:t>的理</w:t>
            </w:r>
            <w:r>
              <w:rPr>
                <w:color w:val="222222"/>
                <w:spacing w:val="-3"/>
              </w:rPr>
              <w:t>解是什么</w:t>
            </w:r>
            <w:r>
              <w:rPr>
                <w:rFonts w:ascii="Arial" w:hAnsi="Arial" w:eastAsia="Arial" w:cs="Arial"/>
                <w:color w:val="222222"/>
                <w:spacing w:val="-3"/>
              </w:rPr>
              <w:t>?</w:t>
            </w:r>
            <w:r>
              <w:rPr>
                <w:color w:val="222222"/>
                <w:spacing w:val="-3"/>
              </w:rPr>
              <w:t>现在看来</w:t>
            </w:r>
            <w:r>
              <w:rPr>
                <w:rFonts w:ascii="Arial" w:hAnsi="Arial" w:eastAsia="Arial" w:cs="Arial"/>
                <w:color w:val="222222"/>
                <w:spacing w:val="-3"/>
              </w:rPr>
              <w:t>,</w:t>
            </w:r>
            <w:r>
              <w:rPr>
                <w:rFonts w:ascii="Arial" w:hAnsi="Arial" w:eastAsia="Arial" w:cs="Arial"/>
                <w:color w:val="222222"/>
                <w:spacing w:val="-39"/>
              </w:rPr>
              <w:t xml:space="preserve"> </w:t>
            </w:r>
            <w:r>
              <w:rPr>
                <w:color w:val="222222"/>
                <w:spacing w:val="-3"/>
              </w:rPr>
              <w:t>当时</w:t>
            </w:r>
            <w:r>
              <w:rPr>
                <w:color w:val="222222"/>
                <w:spacing w:val="-1"/>
              </w:rPr>
              <w:t>的想法有哪些局限</w:t>
            </w:r>
            <w:r>
              <w:rPr>
                <w:rFonts w:ascii="Arial" w:hAnsi="Arial" w:eastAsia="Arial" w:cs="Arial"/>
                <w:color w:val="222222"/>
                <w:spacing w:val="-1"/>
              </w:rPr>
              <w:t>?)</w:t>
            </w:r>
          </w:p>
        </w:tc>
        <w:tc>
          <w:tcPr>
            <w:tcW w:w="6762" w:type="dxa"/>
            <w:vAlign w:val="top"/>
          </w:tcPr>
          <w:p>
            <w:pPr>
              <w:pStyle w:val="TableText"/>
              <w:ind w:left="136"/>
              <w:spacing w:before="68" w:line="161" w:lineRule="auto"/>
              <w:rPr/>
            </w:pPr>
            <w:r>
              <w:rPr>
                <w:color w:val="222222"/>
                <w:spacing w:val="-1"/>
              </w:rPr>
              <w:t>最初认为做—个大字号的聊天机器人就能解决</w:t>
            </w:r>
            <w:r>
              <w:rPr>
                <w:color w:val="222222"/>
                <w:spacing w:val="-2"/>
              </w:rPr>
              <w:t>问题。但通过</w:t>
            </w:r>
          </w:p>
          <w:p>
            <w:pPr>
              <w:pStyle w:val="TableText"/>
              <w:ind w:left="150"/>
              <w:spacing w:line="197" w:lineRule="auto"/>
              <w:rPr/>
            </w:pPr>
            <w:r>
              <w:rPr>
                <w:rFonts w:ascii="Arial" w:hAnsi="Arial" w:eastAsia="Arial" w:cs="Arial"/>
                <w:color w:val="222222"/>
                <w:spacing w:val="-3"/>
              </w:rPr>
              <w:t>12.19</w:t>
            </w:r>
            <w:r>
              <w:rPr>
                <w:rFonts w:ascii="Arial" w:hAnsi="Arial" w:eastAsia="Arial" w:cs="Arial"/>
                <w:color w:val="222222"/>
                <w:spacing w:val="24"/>
              </w:rPr>
              <w:t xml:space="preserve"> </w:t>
            </w:r>
            <w:r>
              <w:rPr>
                <w:color w:val="222222"/>
                <w:spacing w:val="-3"/>
              </w:rPr>
              <w:t>的模拟测试发现</w:t>
            </w:r>
            <w:r>
              <w:rPr>
                <w:color w:val="222222"/>
                <w:spacing w:val="-39"/>
              </w:rPr>
              <w:t xml:space="preserve"> </w:t>
            </w:r>
            <w:r>
              <w:rPr>
                <w:color w:val="222222"/>
                <w:spacing w:val="-3"/>
              </w:rPr>
              <w:t>，老人的提问往往是</w:t>
            </w:r>
            <w:r>
              <w:rPr>
                <w:rFonts w:ascii="Arial" w:hAnsi="Arial" w:eastAsia="Arial" w:cs="Arial"/>
                <w:color w:val="222222"/>
                <w:spacing w:val="-3"/>
              </w:rPr>
              <w:t>“</w:t>
            </w:r>
            <w:r>
              <w:rPr>
                <w:color w:val="222222"/>
                <w:spacing w:val="-3"/>
              </w:rPr>
              <w:t>非结构化</w:t>
            </w:r>
            <w:r>
              <w:rPr>
                <w:rFonts w:ascii="Arial" w:hAnsi="Arial" w:eastAsia="Arial" w:cs="Arial"/>
                <w:color w:val="222222"/>
                <w:spacing w:val="-3"/>
              </w:rPr>
              <w:t>”</w:t>
            </w:r>
            <w:r>
              <w:rPr>
                <w:rFonts w:ascii="Arial" w:hAnsi="Arial" w:eastAsia="Arial" w:cs="Arial"/>
                <w:color w:val="222222"/>
                <w:spacing w:val="-45"/>
              </w:rPr>
              <w:t xml:space="preserve"> </w:t>
            </w:r>
            <w:r>
              <w:rPr>
                <w:color w:val="222222"/>
                <w:spacing w:val="-3"/>
              </w:rPr>
              <w:t>的</w:t>
            </w:r>
          </w:p>
          <w:p>
            <w:pPr>
              <w:pStyle w:val="TableText"/>
              <w:ind w:left="132" w:right="143" w:firstLine="38"/>
              <w:spacing w:line="190" w:lineRule="auto"/>
              <w:rPr/>
            </w:pPr>
            <w:r>
              <w:rPr>
                <w:color w:val="222222"/>
                <w:spacing w:val="-3"/>
              </w:rPr>
              <w:t>（如：先说天气再说病</w:t>
            </w:r>
            <w:r>
              <w:rPr>
                <w:color w:val="222222"/>
                <w:spacing w:val="-56"/>
              </w:rPr>
              <w:t>），</w:t>
            </w:r>
            <w:r>
              <w:rPr>
                <w:color w:val="222222"/>
                <w:spacing w:val="-3"/>
              </w:rPr>
              <w:t>这对 意图识别的鲁棒性 提出了极高</w:t>
            </w:r>
            <w:r>
              <w:rPr>
                <w:color w:val="222222"/>
                <w:spacing w:val="-2"/>
              </w:rPr>
              <w:t>要求。单纯靠技术无法填补</w:t>
            </w:r>
            <w:r>
              <w:rPr>
                <w:rFonts w:ascii="Arial" w:hAnsi="Arial" w:eastAsia="Arial" w:cs="Arial"/>
                <w:color w:val="222222"/>
                <w:spacing w:val="-2"/>
              </w:rPr>
              <w:t>“</w:t>
            </w:r>
            <w:r>
              <w:rPr>
                <w:color w:val="222222"/>
                <w:spacing w:val="-2"/>
              </w:rPr>
              <w:t>数字鸿沟</w:t>
            </w:r>
            <w:r>
              <w:rPr>
                <w:rFonts w:ascii="Arial" w:hAnsi="Arial" w:eastAsia="Arial" w:cs="Arial"/>
                <w:color w:val="222222"/>
                <w:spacing w:val="-2"/>
              </w:rPr>
              <w:t>”</w:t>
            </w:r>
            <w:r>
              <w:rPr>
                <w:rFonts w:ascii="Arial" w:hAnsi="Arial" w:eastAsia="Arial" w:cs="Arial"/>
                <w:color w:val="222222"/>
                <w:spacing w:val="-20"/>
              </w:rPr>
              <w:t xml:space="preserve"> </w:t>
            </w:r>
            <w:r>
              <w:rPr>
                <w:color w:val="222222"/>
                <w:spacing w:val="-2"/>
              </w:rPr>
              <w:t>，必须深度调研上海本</w:t>
            </w:r>
            <w:r>
              <w:rPr>
                <w:color w:val="222222"/>
                <w:spacing w:val="-1"/>
              </w:rPr>
              <w:t>地真实的街道政策语境。</w:t>
            </w:r>
          </w:p>
        </w:tc>
      </w:tr>
      <w:tr>
        <w:trPr>
          <w:trHeight w:val="1676" w:hRule="atLeast"/>
        </w:trPr>
        <w:tc>
          <w:tcPr>
            <w:tcW w:w="3077" w:type="dxa"/>
            <w:vAlign w:val="top"/>
          </w:tcPr>
          <w:p>
            <w:pPr>
              <w:pStyle w:val="TableText"/>
              <w:ind w:left="127"/>
              <w:spacing w:before="73" w:line="161" w:lineRule="auto"/>
              <w:rPr/>
            </w:pPr>
            <w:r>
              <w:rPr>
                <w:color w:val="222222"/>
                <w:spacing w:val="-1"/>
              </w:rPr>
              <w:t>关键问题的深化理解</w:t>
            </w:r>
          </w:p>
          <w:p>
            <w:pPr>
              <w:pStyle w:val="TableText"/>
              <w:ind w:left="130" w:right="155" w:firstLine="3"/>
              <w:spacing w:before="1" w:line="190" w:lineRule="auto"/>
              <w:rPr/>
            </w:pPr>
            <w:r>
              <w:rPr>
                <w:rFonts w:ascii="Arial" w:hAnsi="Arial" w:eastAsia="Arial" w:cs="Arial"/>
                <w:color w:val="222222"/>
                <w:spacing w:val="-2"/>
              </w:rPr>
              <w:t>(</w:t>
            </w:r>
            <w:r>
              <w:rPr>
                <w:color w:val="222222"/>
                <w:spacing w:val="-2"/>
              </w:rPr>
              <w:t>原要求：通过项目实践</w:t>
            </w:r>
            <w:r>
              <w:rPr>
                <w:rFonts w:ascii="Arial" w:hAnsi="Arial" w:eastAsia="Arial" w:cs="Arial"/>
                <w:color w:val="222222"/>
                <w:spacing w:val="-2"/>
              </w:rPr>
              <w:t>,</w:t>
            </w:r>
            <w:r>
              <w:rPr>
                <w:color w:val="222222"/>
                <w:spacing w:val="-2"/>
              </w:rPr>
              <w:t>你</w:t>
            </w:r>
            <w:r>
              <w:rPr>
                <w:color w:val="222222"/>
                <w:spacing w:val="-1"/>
              </w:rPr>
              <w:t>对</w:t>
            </w:r>
            <w:r>
              <w:rPr>
                <w:rFonts w:ascii="Arial" w:hAnsi="Arial" w:eastAsia="Arial" w:cs="Arial"/>
                <w:color w:val="222222"/>
                <w:spacing w:val="-1"/>
              </w:rPr>
              <w:t>"</w:t>
            </w:r>
            <w:r>
              <w:rPr>
                <w:color w:val="222222"/>
                <w:spacing w:val="-1"/>
              </w:rPr>
              <w:t>技术效率</w:t>
            </w:r>
            <w:r>
              <w:rPr>
                <w:rFonts w:ascii="Arial" w:hAnsi="Arial" w:eastAsia="Arial" w:cs="Arial"/>
                <w:color w:val="222222"/>
                <w:spacing w:val="-1"/>
              </w:rPr>
              <w:t>"</w:t>
            </w:r>
            <w:r>
              <w:rPr>
                <w:color w:val="222222"/>
                <w:spacing w:val="-1"/>
              </w:rPr>
              <w:t>与</w:t>
            </w:r>
            <w:r>
              <w:rPr>
                <w:rFonts w:ascii="Arial" w:hAnsi="Arial" w:eastAsia="Arial" w:cs="Arial"/>
                <w:color w:val="222222"/>
                <w:spacing w:val="-1"/>
              </w:rPr>
              <w:t>"</w:t>
            </w:r>
            <w:r>
              <w:rPr>
                <w:color w:val="222222"/>
                <w:spacing w:val="-1"/>
              </w:rPr>
              <w:t>人文关</w:t>
            </w:r>
          </w:p>
          <w:p>
            <w:pPr>
              <w:pStyle w:val="TableText"/>
              <w:ind w:left="139" w:right="216" w:hanging="13"/>
              <w:spacing w:line="193" w:lineRule="auto"/>
              <w:rPr>
                <w:rFonts w:ascii="Arial" w:hAnsi="Arial" w:eastAsia="Arial" w:cs="Arial"/>
              </w:rPr>
            </w:pPr>
            <w:r>
              <w:rPr>
                <w:color w:val="222222"/>
                <w:spacing w:val="-1"/>
              </w:rPr>
              <w:t>怀</w:t>
            </w:r>
            <w:r>
              <w:rPr>
                <w:rFonts w:ascii="Arial" w:hAnsi="Arial" w:eastAsia="Arial" w:cs="Arial"/>
                <w:color w:val="222222"/>
                <w:spacing w:val="-1"/>
              </w:rPr>
              <w:t>"</w:t>
            </w:r>
            <w:r>
              <w:rPr>
                <w:color w:val="222222"/>
                <w:spacing w:val="-1"/>
              </w:rPr>
              <w:t>之间的平衡有了哪些新</w:t>
            </w:r>
            <w:r>
              <w:rPr>
                <w:color w:val="222222"/>
                <w:spacing w:val="-5"/>
              </w:rPr>
              <w:t>的认识</w:t>
            </w:r>
            <w:r>
              <w:rPr>
                <w:rFonts w:ascii="Arial" w:hAnsi="Arial" w:eastAsia="Arial" w:cs="Arial"/>
                <w:color w:val="222222"/>
                <w:spacing w:val="-5"/>
              </w:rPr>
              <w:t>?)</w:t>
            </w:r>
          </w:p>
        </w:tc>
        <w:tc>
          <w:tcPr>
            <w:tcW w:w="6762" w:type="dxa"/>
            <w:vAlign w:val="top"/>
          </w:tcPr>
          <w:p>
            <w:pPr>
              <w:pStyle w:val="TableText"/>
              <w:ind w:left="124" w:right="183" w:firstLine="9"/>
              <w:spacing w:before="75" w:line="174" w:lineRule="auto"/>
              <w:rPr/>
            </w:pPr>
            <w:r>
              <w:rPr>
                <w:color w:val="222222"/>
                <w:spacing w:val="-2"/>
              </w:rPr>
              <w:t>我们深刻体会到 </w:t>
            </w:r>
            <w:r>
              <w:rPr>
                <w:rFonts w:ascii="Arial" w:hAnsi="Arial" w:eastAsia="Arial" w:cs="Arial"/>
                <w:b/>
                <w:bCs/>
                <w:color w:val="222222"/>
                <w:spacing w:val="-2"/>
              </w:rPr>
              <w:t>“</w:t>
            </w:r>
            <w:r>
              <w:rPr>
                <w:color w:val="222222"/>
                <w:spacing w:val="-2"/>
              </w:rPr>
              <w:t>信任</w:t>
            </w:r>
            <w:r>
              <w:rPr>
                <w:rFonts w:ascii="Arial" w:hAnsi="Arial" w:eastAsia="Arial" w:cs="Arial"/>
                <w:b/>
                <w:bCs/>
                <w:color w:val="222222"/>
                <w:spacing w:val="-2"/>
              </w:rPr>
              <w:t>”</w:t>
            </w:r>
            <w:r>
              <w:rPr>
                <w:color w:val="222222"/>
                <w:spacing w:val="-2"/>
              </w:rPr>
              <w:t>⽐</w:t>
            </w:r>
            <w:r>
              <w:rPr>
                <w:rFonts w:ascii="Arial" w:hAnsi="Arial" w:eastAsia="Arial" w:cs="Arial"/>
                <w:b/>
                <w:bCs/>
                <w:color w:val="222222"/>
                <w:spacing w:val="-2"/>
              </w:rPr>
              <w:t>“</w:t>
            </w:r>
            <w:r>
              <w:rPr>
                <w:color w:val="222222"/>
                <w:spacing w:val="-2"/>
              </w:rPr>
              <w:t>功能</w:t>
            </w:r>
            <w:r>
              <w:rPr>
                <w:rFonts w:ascii="Arial" w:hAnsi="Arial" w:eastAsia="Arial" w:cs="Arial"/>
                <w:b/>
                <w:bCs/>
                <w:color w:val="222222"/>
                <w:spacing w:val="-2"/>
              </w:rPr>
              <w:t>”</w:t>
            </w:r>
            <w:r>
              <w:rPr>
                <w:color w:val="222222"/>
                <w:spacing w:val="-2"/>
              </w:rPr>
              <w:t>更重要。在测试中</w:t>
            </w:r>
            <w:r>
              <w:rPr>
                <w:color w:val="222222"/>
                <w:spacing w:val="-29"/>
              </w:rPr>
              <w:t xml:space="preserve"> </w:t>
            </w:r>
            <w:r>
              <w:rPr>
                <w:color w:val="222222"/>
                <w:spacing w:val="-2"/>
              </w:rPr>
              <w:t>，老人对</w:t>
            </w:r>
            <w:r>
              <w:rPr>
                <w:rFonts w:ascii="Arial" w:hAnsi="Arial" w:eastAsia="Arial" w:cs="Arial"/>
                <w:color w:val="222222"/>
                <w:spacing w:val="-1"/>
              </w:rPr>
              <w:t>AI </w:t>
            </w:r>
            <w:r>
              <w:rPr>
                <w:color w:val="222222"/>
                <w:spacing w:val="-1"/>
              </w:rPr>
              <w:t>给出的纯文本建议非常警惕。通过引入</w:t>
            </w:r>
            <w:r>
              <w:rPr>
                <w:rFonts w:ascii="Arial" w:hAnsi="Arial" w:eastAsia="Arial" w:cs="Arial"/>
                <w:color w:val="222222"/>
                <w:spacing w:val="-1"/>
              </w:rPr>
              <w:t>“</w:t>
            </w:r>
            <w:r>
              <w:rPr>
                <w:color w:val="222222"/>
                <w:spacing w:val="-1"/>
              </w:rPr>
              <w:t>社工</w:t>
            </w:r>
            <w:r>
              <w:rPr>
                <w:color w:val="222222"/>
                <w:spacing w:val="-2"/>
              </w:rPr>
              <w:t>小张</w:t>
            </w:r>
            <w:r>
              <w:rPr>
                <w:rFonts w:ascii="Arial" w:hAnsi="Arial" w:eastAsia="Arial" w:cs="Arial"/>
                <w:color w:val="222222"/>
                <w:spacing w:val="-2"/>
              </w:rPr>
              <w:t>”</w:t>
            </w:r>
            <w:r>
              <w:rPr>
                <w:rFonts w:ascii="Arial" w:hAnsi="Arial" w:eastAsia="Arial" w:cs="Arial"/>
                <w:color w:val="222222"/>
                <w:spacing w:val="-46"/>
              </w:rPr>
              <w:t xml:space="preserve"> </w:t>
            </w:r>
            <w:r>
              <w:rPr>
                <w:color w:val="222222"/>
                <w:spacing w:val="-2"/>
              </w:rPr>
              <w:t>的晚辈身</w:t>
            </w:r>
            <w:r>
              <w:rPr>
                <w:color w:val="222222"/>
              </w:rPr>
              <w:t>份和</w:t>
            </w:r>
            <w:r>
              <w:rPr>
                <w:rFonts w:ascii="Arial" w:hAnsi="Arial" w:eastAsia="Arial" w:cs="Arial"/>
                <w:color w:val="222222"/>
              </w:rPr>
              <w:t>“</w:t>
            </w:r>
            <w:r>
              <w:rPr>
                <w:rFonts w:ascii="Arial" w:hAnsi="Arial" w:eastAsia="Arial" w:cs="Arial"/>
                <w:color w:val="222222"/>
                <w:spacing w:val="-46"/>
              </w:rPr>
              <w:t xml:space="preserve"> </w:t>
            </w:r>
            <w:r>
              <w:rPr>
                <w:color w:val="222222"/>
              </w:rPr>
              <w:t>引用政策原文</w:t>
            </w:r>
            <w:r>
              <w:rPr>
                <w:rFonts w:ascii="Arial" w:hAnsi="Arial" w:eastAsia="Arial" w:cs="Arial"/>
                <w:color w:val="222222"/>
              </w:rPr>
              <w:t>”</w:t>
            </w:r>
            <w:r>
              <w:rPr>
                <w:rFonts w:ascii="Arial" w:hAnsi="Arial" w:eastAsia="Arial" w:cs="Arial"/>
                <w:color w:val="222222"/>
                <w:spacing w:val="-46"/>
              </w:rPr>
              <w:t xml:space="preserve"> </w:t>
            </w:r>
            <w:r>
              <w:rPr>
                <w:color w:val="222222"/>
              </w:rPr>
              <w:t>的功能</w:t>
            </w:r>
            <w:r>
              <w:rPr>
                <w:color w:val="222222"/>
                <w:spacing w:val="-38"/>
              </w:rPr>
              <w:t xml:space="preserve"> </w:t>
            </w:r>
            <w:r>
              <w:rPr>
                <w:color w:val="222222"/>
              </w:rPr>
              <w:t>，信任度从最</w:t>
            </w:r>
            <w:r>
              <w:rPr>
                <w:color w:val="222222"/>
                <w:spacing w:val="-1"/>
              </w:rPr>
              <w:t>初的</w:t>
            </w:r>
            <w:r>
              <w:rPr>
                <w:rFonts w:ascii="Arial" w:hAnsi="Arial" w:eastAsia="Arial" w:cs="Arial"/>
                <w:color w:val="222222"/>
                <w:spacing w:val="-1"/>
              </w:rPr>
              <w:t>45% </w:t>
            </w:r>
            <w:r>
              <w:rPr>
                <w:color w:val="222222"/>
                <w:spacing w:val="-1"/>
              </w:rPr>
              <w:t>提升至</w:t>
            </w:r>
          </w:p>
          <w:p>
            <w:pPr>
              <w:pStyle w:val="TableText"/>
              <w:ind w:left="134"/>
              <w:spacing w:before="1" w:line="231" w:lineRule="auto"/>
              <w:rPr/>
            </w:pPr>
            <w:r>
              <w:rPr>
                <w:rFonts w:ascii="Arial" w:hAnsi="Arial" w:eastAsia="Arial" w:cs="Arial"/>
                <w:color w:val="222222"/>
                <w:spacing w:val="-1"/>
              </w:rPr>
              <w:t>80%</w:t>
            </w:r>
            <w:r>
              <w:rPr>
                <w:color w:val="222222"/>
                <w:spacing w:val="-1"/>
              </w:rPr>
              <w:t>。这证明了 </w:t>
            </w:r>
            <w:r>
              <w:rPr>
                <w:rFonts w:ascii="Arial" w:hAnsi="Arial" w:eastAsia="Arial" w:cs="Arial"/>
                <w:color w:val="222222"/>
                <w:spacing w:val="-1"/>
              </w:rPr>
              <w:t>AI </w:t>
            </w:r>
            <w:r>
              <w:rPr>
                <w:color w:val="222222"/>
                <w:spacing w:val="-1"/>
              </w:rPr>
              <w:t>产品设计必须包含</w:t>
            </w:r>
            <w:r>
              <w:rPr>
                <w:rFonts w:ascii="Arial" w:hAnsi="Arial" w:eastAsia="Arial" w:cs="Arial"/>
                <w:color w:val="222222"/>
                <w:spacing w:val="-1"/>
              </w:rPr>
              <w:t>“</w:t>
            </w:r>
            <w:r>
              <w:rPr>
                <w:color w:val="222222"/>
                <w:spacing w:val="-1"/>
              </w:rPr>
              <w:t>情感护栏</w:t>
            </w:r>
            <w:r>
              <w:rPr>
                <w:rFonts w:ascii="Arial" w:hAnsi="Arial" w:eastAsia="Arial" w:cs="Arial"/>
                <w:color w:val="222222"/>
                <w:spacing w:val="-1"/>
              </w:rPr>
              <w:t>”</w:t>
            </w:r>
            <w:r>
              <w:rPr>
                <w:color w:val="222222"/>
                <w:spacing w:val="-1"/>
              </w:rPr>
              <w:t>。</w:t>
            </w:r>
          </w:p>
        </w:tc>
      </w:tr>
      <w:tr>
        <w:trPr>
          <w:trHeight w:val="1683" w:hRule="atLeast"/>
        </w:trPr>
        <w:tc>
          <w:tcPr>
            <w:tcW w:w="3077" w:type="dxa"/>
            <w:vAlign w:val="top"/>
          </w:tcPr>
          <w:p>
            <w:pPr>
              <w:pStyle w:val="TableText"/>
              <w:ind w:left="124"/>
              <w:spacing w:before="77" w:line="161" w:lineRule="auto"/>
              <w:rPr/>
            </w:pPr>
            <w:r>
              <w:rPr>
                <w:color w:val="222222"/>
                <w:spacing w:val="-1"/>
              </w:rPr>
              <w:t>项目成果的价值评估</w:t>
            </w:r>
          </w:p>
          <w:p>
            <w:pPr>
              <w:pStyle w:val="TableText"/>
              <w:ind w:left="127" w:right="168" w:firstLine="6"/>
              <w:spacing w:before="6" w:line="191" w:lineRule="auto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  <w:color w:val="222222"/>
                <w:spacing w:val="-2"/>
              </w:rPr>
              <w:t>(</w:t>
            </w:r>
            <w:r>
              <w:rPr>
                <w:color w:val="222222"/>
                <w:spacing w:val="-2"/>
              </w:rPr>
              <w:t>原要求：你的智能体在多</w:t>
            </w:r>
            <w:r>
              <w:rPr>
                <w:color w:val="222222"/>
                <w:spacing w:val="-1"/>
              </w:rPr>
              <w:t>大程度上真正解决了社区</w:t>
            </w:r>
            <w:r>
              <w:rPr>
                <w:color w:val="222222"/>
                <w:spacing w:val="-1"/>
              </w:rPr>
              <w:t>老人的痛点</w:t>
            </w:r>
            <w:r>
              <w:rPr>
                <w:rFonts w:ascii="Arial" w:hAnsi="Arial" w:eastAsia="Arial" w:cs="Arial"/>
                <w:color w:val="222222"/>
                <w:spacing w:val="-1"/>
              </w:rPr>
              <w:t>?</w:t>
            </w:r>
            <w:r>
              <w:rPr>
                <w:color w:val="222222"/>
                <w:spacing w:val="-1"/>
              </w:rPr>
              <w:t>它的局限性在</w:t>
            </w:r>
            <w:r>
              <w:rPr>
                <w:color w:val="222222"/>
                <w:spacing w:val="-2"/>
              </w:rPr>
              <w:t>哪里</w:t>
            </w:r>
            <w:r>
              <w:rPr>
                <w:rFonts w:ascii="Arial" w:hAnsi="Arial" w:eastAsia="Arial" w:cs="Arial"/>
                <w:color w:val="222222"/>
                <w:spacing w:val="-2"/>
              </w:rPr>
              <w:t>?)</w:t>
            </w:r>
          </w:p>
        </w:tc>
        <w:tc>
          <w:tcPr>
            <w:tcW w:w="6762" w:type="dxa"/>
            <w:vAlign w:val="top"/>
          </w:tcPr>
          <w:p>
            <w:pPr>
              <w:pStyle w:val="TableText"/>
              <w:ind w:left="133" w:right="190"/>
              <w:spacing w:before="39" w:line="186" w:lineRule="auto"/>
              <w:jc w:val="both"/>
              <w:rPr/>
            </w:pPr>
            <w:r>
              <w:rPr>
                <w:color w:val="222222"/>
                <w:spacing w:val="-1"/>
              </w:rPr>
              <w:t>在</w:t>
            </w:r>
            <w:r>
              <w:rPr>
                <w:rFonts w:ascii="Arial" w:hAnsi="Arial" w:eastAsia="Arial" w:cs="Arial"/>
                <w:color w:val="222222"/>
                <w:spacing w:val="-1"/>
              </w:rPr>
              <w:t>“</w:t>
            </w:r>
            <w:r>
              <w:rPr>
                <w:color w:val="222222"/>
                <w:spacing w:val="-1"/>
              </w:rPr>
              <w:t>政策响应</w:t>
            </w:r>
            <w:r>
              <w:rPr>
                <w:rFonts w:ascii="Arial" w:hAnsi="Arial" w:eastAsia="Arial" w:cs="Arial"/>
                <w:color w:val="222222"/>
                <w:spacing w:val="-1"/>
              </w:rPr>
              <w:t>”</w:t>
            </w:r>
            <w:r>
              <w:rPr>
                <w:color w:val="222222"/>
                <w:spacing w:val="-1"/>
              </w:rPr>
              <w:t>上表现卓越（准确率 </w:t>
            </w:r>
            <w:r>
              <w:rPr>
                <w:rFonts w:ascii="Arial" w:hAnsi="Arial" w:eastAsia="Arial" w:cs="Arial"/>
                <w:color w:val="222222"/>
                <w:spacing w:val="-1"/>
              </w:rPr>
              <w:t>92%</w:t>
            </w:r>
            <w:r>
              <w:rPr>
                <w:color w:val="222222"/>
                <w:spacing w:val="-56"/>
              </w:rPr>
              <w:t>），</w:t>
            </w:r>
            <w:r>
              <w:rPr>
                <w:color w:val="222222"/>
                <w:spacing w:val="-1"/>
              </w:rPr>
              <w:t>确实能辅</w:t>
            </w:r>
            <w:r>
              <w:rPr>
                <w:color w:val="222222"/>
                <w:spacing w:val="-2"/>
              </w:rPr>
              <w:t>助社区人</w:t>
            </w:r>
            <w:r>
              <w:rPr>
                <w:color w:val="222222"/>
                <w:spacing w:val="-3"/>
              </w:rPr>
              <w:t>员减轻 </w:t>
            </w:r>
            <w:r>
              <w:rPr>
                <w:rFonts w:ascii="Arial" w:hAnsi="Arial" w:eastAsia="Arial" w:cs="Arial"/>
                <w:color w:val="222222"/>
                <w:spacing w:val="-3"/>
              </w:rPr>
              <w:t>30%</w:t>
            </w:r>
            <w:r>
              <w:rPr>
                <w:rFonts w:ascii="Arial" w:hAnsi="Arial" w:eastAsia="Arial" w:cs="Arial"/>
                <w:color w:val="222222"/>
                <w:spacing w:val="27"/>
              </w:rPr>
              <w:t xml:space="preserve"> </w:t>
            </w:r>
            <w:r>
              <w:rPr>
                <w:color w:val="222222"/>
                <w:spacing w:val="-3"/>
              </w:rPr>
              <w:t>以上的咨询压力</w:t>
            </w:r>
            <w:r>
              <w:rPr>
                <w:color w:val="222222"/>
                <w:spacing w:val="-38"/>
              </w:rPr>
              <w:t xml:space="preserve"> </w:t>
            </w:r>
            <w:r>
              <w:rPr>
                <w:color w:val="222222"/>
                <w:spacing w:val="-3"/>
              </w:rPr>
              <w:t>。局限性在于 硬件形态过于单一</w:t>
            </w:r>
            <w:r>
              <w:rPr>
                <w:color w:val="222222"/>
                <w:spacing w:val="-4"/>
              </w:rPr>
              <w:t>（</w:t>
            </w:r>
            <w:r>
              <w:rPr>
                <w:color w:val="222222"/>
                <w:spacing w:val="-21"/>
              </w:rPr>
              <w:t xml:space="preserve"> </w:t>
            </w:r>
            <w:r>
              <w:rPr>
                <w:color w:val="222222"/>
                <w:spacing w:val="-4"/>
              </w:rPr>
              <w:t>目前仅限手机</w:t>
            </w:r>
            <w:r>
              <w:rPr>
                <w:rFonts w:ascii="Arial" w:hAnsi="Arial" w:eastAsia="Arial" w:cs="Arial"/>
                <w:color w:val="222222"/>
                <w:spacing w:val="-4"/>
              </w:rPr>
              <w:t>/</w:t>
            </w:r>
            <w:r>
              <w:rPr>
                <w:color w:val="222222"/>
                <w:spacing w:val="-4"/>
              </w:rPr>
              <w:t>网页</w:t>
            </w:r>
            <w:r>
              <w:rPr>
                <w:color w:val="222222"/>
                <w:spacing w:val="-38"/>
              </w:rPr>
              <w:t>），</w:t>
            </w:r>
            <w:r>
              <w:rPr>
                <w:color w:val="222222"/>
                <w:spacing w:val="-4"/>
              </w:rPr>
              <w:t>且在高噪音环境下的 </w:t>
            </w:r>
            <w:r>
              <w:rPr>
                <w:rFonts w:ascii="Arial" w:hAnsi="Arial" w:eastAsia="Arial" w:cs="Arial"/>
                <w:color w:val="222222"/>
                <w:spacing w:val="-4"/>
              </w:rPr>
              <w:t>ASR</w:t>
            </w:r>
            <w:r>
              <w:rPr>
                <w:color w:val="222222"/>
                <w:spacing w:val="-4"/>
              </w:rPr>
              <w:t>（语音转</w:t>
            </w:r>
            <w:r>
              <w:rPr>
                <w:color w:val="222222"/>
                <w:spacing w:val="-3"/>
              </w:rPr>
              <w:t>文字）</w:t>
            </w:r>
            <w:r>
              <w:rPr>
                <w:color w:val="222222"/>
                <w:spacing w:val="-48"/>
              </w:rPr>
              <w:t xml:space="preserve"> </w:t>
            </w:r>
            <w:r>
              <w:rPr>
                <w:color w:val="222222"/>
                <w:spacing w:val="-3"/>
              </w:rPr>
              <w:t>识别率有待提升。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pgSz w:w="11919" w:h="16858"/>
          <w:pgMar w:top="400" w:right="1028" w:bottom="0" w:left="1035" w:header="0" w:footer="0" w:gutter="0"/>
        </w:sectPr>
        <w:rPr>
          <w:rFonts w:ascii="Arial" w:hAnsi="Arial" w:eastAsia="Arial" w:cs="Arial"/>
          <w:sz w:val="21"/>
          <w:szCs w:val="21"/>
        </w:rPr>
      </w:pPr>
    </w:p>
    <w:p>
      <w:pPr>
        <w:spacing w:line="155" w:lineRule="exact"/>
        <w:rPr/>
      </w:pPr>
      <w:r/>
    </w:p>
    <w:tbl>
      <w:tblPr>
        <w:tblStyle w:val="TableNormal"/>
        <w:tblW w:w="9839" w:type="dxa"/>
        <w:tblInd w:w="7" w:type="dxa"/>
        <w:tblLayout w:type="fixed"/>
        <w:tblBorders>
          <w:top w:val="single" w:color="E0E0E0" w:sz="6" w:space="0"/>
          <w:left w:val="single" w:color="E0E0E0" w:sz="6" w:space="0"/>
          <w:bottom w:val="single" w:color="E0E0E0" w:sz="6" w:space="0"/>
          <w:right w:val="single" w:color="E0E0E0" w:sz="6" w:space="0"/>
          <w:insideH w:val="single" w:color="E0E0E0" w:sz="6" w:space="0"/>
          <w:insideV w:val="single" w:color="E0E0E0" w:sz="6" w:space="0"/>
        </w:tblBorders>
      </w:tblPr>
      <w:tblGrid>
        <w:gridCol w:w="3077"/>
        <w:gridCol w:w="6762"/>
      </w:tblGrid>
      <w:tr>
        <w:trPr>
          <w:trHeight w:val="439" w:hRule="atLeast"/>
        </w:trPr>
        <w:tc>
          <w:tcPr>
            <w:tcW w:w="3077" w:type="dxa"/>
            <w:vAlign w:val="top"/>
          </w:tcPr>
          <w:p>
            <w:pPr>
              <w:pStyle w:val="TableText"/>
              <w:ind w:left="129"/>
              <w:spacing w:before="73" w:line="185" w:lineRule="auto"/>
              <w:rPr/>
            </w:pPr>
            <w:r>
              <w:rPr>
                <w:color w:val="222222"/>
                <w:spacing w:val="-3"/>
              </w:rPr>
              <w:t>反思维度</w:t>
            </w:r>
          </w:p>
        </w:tc>
        <w:tc>
          <w:tcPr>
            <w:tcW w:w="6762" w:type="dxa"/>
            <w:vAlign w:val="top"/>
          </w:tcPr>
          <w:p>
            <w:pPr>
              <w:pStyle w:val="TableText"/>
              <w:ind w:left="133"/>
              <w:spacing w:before="73" w:line="188" w:lineRule="auto"/>
              <w:rPr/>
            </w:pPr>
            <w:r>
              <w:rPr>
                <w:color w:val="222222"/>
                <w:spacing w:val="-2"/>
              </w:rPr>
              <w:t>思考与记录</w:t>
            </w:r>
          </w:p>
        </w:tc>
      </w:tr>
      <w:tr>
        <w:trPr>
          <w:trHeight w:val="342" w:hRule="atLeast"/>
        </w:trPr>
        <w:tc>
          <w:tcPr>
            <w:tcW w:w="3077" w:type="dxa"/>
            <w:vAlign w:val="top"/>
            <w:tcBorders>
              <w:bottom w:val="nil"/>
            </w:tcBorders>
          </w:tcPr>
          <w:p>
            <w:pPr>
              <w:pStyle w:val="TableText"/>
              <w:ind w:left="126"/>
              <w:spacing w:before="69" w:line="262" w:lineRule="exact"/>
              <w:rPr/>
            </w:pPr>
            <w:r>
              <w:rPr>
                <w:color w:val="222222"/>
                <w:spacing w:val="-1"/>
              </w:rPr>
              <w:t>跨场景迁移思考</w:t>
            </w:r>
          </w:p>
        </w:tc>
        <w:tc>
          <w:tcPr>
            <w:tcW w:w="6762" w:type="dxa"/>
            <w:vAlign w:val="top"/>
            <w:tcBorders>
              <w:bottom w:val="nil"/>
            </w:tcBorders>
          </w:tcPr>
          <w:p>
            <w:pPr>
              <w:pStyle w:val="TableText"/>
              <w:ind w:left="131"/>
              <w:spacing w:before="69" w:line="262" w:lineRule="exact"/>
              <w:rPr/>
            </w:pPr>
            <w:r>
              <w:rPr>
                <w:color w:val="222222"/>
                <w:spacing w:val="-1"/>
                <w:position w:val="-1"/>
              </w:rPr>
              <w:t>新场景：</w:t>
            </w:r>
            <w:r>
              <w:rPr>
                <w:rFonts w:ascii="Arial" w:hAnsi="Arial" w:eastAsia="Arial" w:cs="Arial"/>
                <w:b/>
                <w:bCs/>
                <w:color w:val="222222"/>
                <w:spacing w:val="-1"/>
                <w:position w:val="-1"/>
              </w:rPr>
              <w:t>AI </w:t>
            </w:r>
            <w:r>
              <w:rPr>
                <w:color w:val="222222"/>
                <w:spacing w:val="-1"/>
                <w:position w:val="-1"/>
              </w:rPr>
              <w:t>助力视障人士</w:t>
            </w:r>
            <w:r>
              <w:rPr>
                <w:rFonts w:ascii="Arial" w:hAnsi="Arial" w:eastAsia="Arial" w:cs="Arial"/>
                <w:b/>
                <w:bCs/>
                <w:color w:val="222222"/>
                <w:spacing w:val="-1"/>
                <w:position w:val="-1"/>
              </w:rPr>
              <w:t>“</w:t>
            </w:r>
            <w:r>
              <w:rPr>
                <w:color w:val="222222"/>
                <w:spacing w:val="-1"/>
                <w:position w:val="-1"/>
              </w:rPr>
              <w:t>触点式</w:t>
            </w:r>
            <w:r>
              <w:rPr>
                <w:rFonts w:ascii="Arial" w:hAnsi="Arial" w:eastAsia="Arial" w:cs="Arial"/>
                <w:b/>
                <w:bCs/>
                <w:color w:val="222222"/>
                <w:spacing w:val="-1"/>
                <w:position w:val="-1"/>
              </w:rPr>
              <w:t>”</w:t>
            </w:r>
            <w:r>
              <w:rPr>
                <w:color w:val="222222"/>
                <w:spacing w:val="-1"/>
                <w:position w:val="-1"/>
              </w:rPr>
              <w:t>智慧出行</w:t>
            </w:r>
          </w:p>
        </w:tc>
      </w:tr>
      <w:tr>
        <w:trPr>
          <w:trHeight w:val="319" w:hRule="atLeast"/>
        </w:trPr>
        <w:tc>
          <w:tcPr>
            <w:tcW w:w="3077" w:type="dxa"/>
            <w:vAlign w:val="top"/>
            <w:tcBorders>
              <w:bottom w:val="nil"/>
              <w:top w:val="nil"/>
            </w:tcBorders>
          </w:tcPr>
          <w:p>
            <w:pPr>
              <w:pStyle w:val="TableText"/>
              <w:ind w:left="134"/>
              <w:spacing w:before="5" w:line="177" w:lineRule="auto"/>
              <w:rPr/>
            </w:pPr>
            <w:r>
              <w:rPr>
                <w:rFonts w:ascii="Arial" w:hAnsi="Arial" w:eastAsia="Arial" w:cs="Arial"/>
                <w:color w:val="222222"/>
                <w:spacing w:val="-2"/>
              </w:rPr>
              <w:t>(</w:t>
            </w:r>
            <w:r>
              <w:rPr>
                <w:color w:val="222222"/>
                <w:spacing w:val="-2"/>
              </w:rPr>
              <w:t>原要求：请尝试将本项目</w:t>
            </w:r>
          </w:p>
        </w:tc>
        <w:tc>
          <w:tcPr>
            <w:tcW w:w="6762" w:type="dxa"/>
            <w:vAlign w:val="top"/>
            <w:tcBorders>
              <w:bottom w:val="nil"/>
              <w:top w:val="nil"/>
            </w:tcBorders>
          </w:tcPr>
          <w:p>
            <w:pPr>
              <w:pStyle w:val="TableText"/>
              <w:ind w:left="150"/>
              <w:spacing w:before="42" w:line="267" w:lineRule="exact"/>
              <w:rPr/>
            </w:pPr>
            <w:r>
              <w:rPr>
                <w:rFonts w:ascii="Arial" w:hAnsi="Arial" w:eastAsia="Arial" w:cs="Arial"/>
                <w:color w:val="222222"/>
                <w:spacing w:val="-1"/>
              </w:rPr>
              <w:t>1. </w:t>
            </w:r>
            <w:r>
              <w:rPr>
                <w:color w:val="222222"/>
                <w:spacing w:val="-1"/>
              </w:rPr>
              <w:t>技术迁移：将本项目中的语义理解和多模态能力迁移至智</w:t>
            </w:r>
          </w:p>
        </w:tc>
      </w:tr>
      <w:tr>
        <w:trPr>
          <w:trHeight w:val="296" w:hRule="atLeast"/>
        </w:trPr>
        <w:tc>
          <w:tcPr>
            <w:tcW w:w="3077" w:type="dxa"/>
            <w:vAlign w:val="top"/>
            <w:tcBorders>
              <w:bottom w:val="nil"/>
              <w:top w:val="nil"/>
            </w:tcBorders>
          </w:tcPr>
          <w:p>
            <w:pPr>
              <w:pStyle w:val="TableText"/>
              <w:ind w:left="140"/>
              <w:spacing w:before="23" w:line="262" w:lineRule="exact"/>
              <w:rPr/>
            </w:pPr>
            <w:r>
              <w:rPr>
                <w:color w:val="222222"/>
                <w:spacing w:val="-2"/>
              </w:rPr>
              <w:t>的技术或设计思路</w:t>
            </w:r>
            <w:r>
              <w:rPr>
                <w:rFonts w:ascii="Arial" w:hAnsi="Arial" w:eastAsia="Arial" w:cs="Arial"/>
                <w:color w:val="222222"/>
                <w:spacing w:val="-2"/>
              </w:rPr>
              <w:t>,</w:t>
            </w:r>
            <w:r>
              <w:rPr>
                <w:color w:val="222222"/>
                <w:spacing w:val="-2"/>
              </w:rPr>
              <w:t>迁移到</w:t>
            </w:r>
          </w:p>
        </w:tc>
        <w:tc>
          <w:tcPr>
            <w:tcW w:w="6762" w:type="dxa"/>
            <w:vAlign w:val="top"/>
            <w:tcBorders>
              <w:bottom w:val="nil"/>
              <w:top w:val="nil"/>
            </w:tcBorders>
          </w:tcPr>
          <w:p>
            <w:pPr>
              <w:pStyle w:val="TableText"/>
              <w:ind w:left="138"/>
              <w:spacing w:before="1" w:line="166" w:lineRule="auto"/>
              <w:rPr/>
            </w:pPr>
            <w:r>
              <w:rPr>
                <w:color w:val="222222"/>
                <w:spacing w:val="-2"/>
              </w:rPr>
              <w:t>能盲杖。</w:t>
            </w:r>
            <w:r>
              <w:rPr>
                <w:rFonts w:ascii="Arial" w:hAnsi="Arial" w:eastAsia="Arial" w:cs="Arial"/>
                <w:color w:val="222222"/>
                <w:spacing w:val="-2"/>
              </w:rPr>
              <w:t>2. </w:t>
            </w:r>
            <w:r>
              <w:rPr>
                <w:color w:val="222222"/>
                <w:spacing w:val="-2"/>
              </w:rPr>
              <w:t>挑战处理：将</w:t>
            </w:r>
            <w:r>
              <w:rPr>
                <w:rFonts w:ascii="Arial" w:hAnsi="Arial" w:eastAsia="Arial" w:cs="Arial"/>
                <w:color w:val="222222"/>
                <w:spacing w:val="-2"/>
              </w:rPr>
              <w:t>“</w:t>
            </w:r>
            <w:r>
              <w:rPr>
                <w:color w:val="222222"/>
                <w:spacing w:val="-2"/>
              </w:rPr>
              <w:t>上海</w:t>
            </w:r>
            <w:r>
              <w:rPr>
                <w:color w:val="222222"/>
                <w:spacing w:val="21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color w:val="222222"/>
                <w:spacing w:val="-2"/>
              </w:rPr>
              <w:t>15 </w:t>
            </w:r>
            <w:r>
              <w:rPr>
                <w:color w:val="222222"/>
                <w:spacing w:val="-2"/>
              </w:rPr>
              <w:t>分钟生活圈</w:t>
            </w:r>
            <w:r>
              <w:rPr>
                <w:rFonts w:ascii="Arial" w:hAnsi="Arial" w:eastAsia="Arial" w:cs="Arial"/>
                <w:color w:val="222222"/>
                <w:spacing w:val="-2"/>
              </w:rPr>
              <w:t>”</w:t>
            </w:r>
            <w:r>
              <w:rPr>
                <w:rFonts w:ascii="Arial" w:hAnsi="Arial" w:eastAsia="Arial" w:cs="Arial"/>
                <w:color w:val="222222"/>
                <w:spacing w:val="-46"/>
              </w:rPr>
              <w:t xml:space="preserve"> </w:t>
            </w:r>
            <w:r>
              <w:rPr>
                <w:color w:val="222222"/>
                <w:spacing w:val="-2"/>
              </w:rPr>
              <w:t>的地图数据转</w:t>
            </w:r>
          </w:p>
        </w:tc>
      </w:tr>
      <w:tr>
        <w:trPr>
          <w:trHeight w:val="718" w:hRule="atLeast"/>
        </w:trPr>
        <w:tc>
          <w:tcPr>
            <w:tcW w:w="3077" w:type="dxa"/>
            <w:vAlign w:val="top"/>
            <w:tcBorders>
              <w:top w:val="nil"/>
            </w:tcBorders>
          </w:tcPr>
          <w:p>
            <w:pPr>
              <w:pStyle w:val="TableText"/>
              <w:ind w:left="130"/>
              <w:spacing w:before="3" w:line="226" w:lineRule="auto"/>
              <w:rPr>
                <w:rFonts w:ascii="Arial" w:hAnsi="Arial" w:eastAsia="Arial" w:cs="Arial"/>
              </w:rPr>
            </w:pPr>
            <w:r>
              <w:rPr>
                <w:color w:val="222222"/>
                <w:spacing w:val="-3"/>
              </w:rPr>
              <w:t>—个全新的社会问题中</w:t>
            </w:r>
            <w:r>
              <w:rPr>
                <w:rFonts w:ascii="Arial" w:hAnsi="Arial" w:eastAsia="Arial" w:cs="Arial"/>
                <w:color w:val="222222"/>
                <w:spacing w:val="-3"/>
              </w:rPr>
              <w:t>...)</w:t>
            </w:r>
          </w:p>
        </w:tc>
        <w:tc>
          <w:tcPr>
            <w:tcW w:w="6762" w:type="dxa"/>
            <w:vAlign w:val="top"/>
            <w:tcBorders>
              <w:top w:val="nil"/>
            </w:tcBorders>
          </w:tcPr>
          <w:p>
            <w:pPr>
              <w:pStyle w:val="TableText"/>
              <w:ind w:left="133" w:right="195"/>
              <w:spacing w:before="5" w:line="196" w:lineRule="auto"/>
              <w:rPr/>
            </w:pPr>
            <w:r>
              <w:rPr>
                <w:color w:val="222222"/>
                <w:spacing w:val="-3"/>
              </w:rPr>
              <w:t>换为实时语音导航。</w:t>
            </w:r>
            <w:r>
              <w:rPr>
                <w:rFonts w:ascii="Arial" w:hAnsi="Arial" w:eastAsia="Arial" w:cs="Arial"/>
                <w:color w:val="222222"/>
                <w:spacing w:val="-3"/>
              </w:rPr>
              <w:t>3. </w:t>
            </w:r>
            <w:r>
              <w:rPr>
                <w:color w:val="222222"/>
                <w:spacing w:val="-3"/>
              </w:rPr>
              <w:t>人文价值：沿用</w:t>
            </w:r>
            <w:r>
              <w:rPr>
                <w:color w:val="222222"/>
                <w:spacing w:val="-42"/>
              </w:rPr>
              <w:t xml:space="preserve"> </w:t>
            </w:r>
            <w:r>
              <w:rPr>
                <w:rFonts w:ascii="Arial" w:hAnsi="Arial" w:eastAsia="Arial" w:cs="Arial"/>
                <w:color w:val="222222"/>
                <w:spacing w:val="-3"/>
              </w:rPr>
              <w:t>“</w:t>
            </w:r>
            <w:r>
              <w:rPr>
                <w:rFonts w:ascii="Arial" w:hAnsi="Arial" w:eastAsia="Arial" w:cs="Arial"/>
                <w:color w:val="222222"/>
                <w:spacing w:val="-48"/>
              </w:rPr>
              <w:t xml:space="preserve"> </w:t>
            </w:r>
            <w:r>
              <w:rPr>
                <w:color w:val="222222"/>
                <w:spacing w:val="-3"/>
              </w:rPr>
              <w:t>陪护者</w:t>
            </w:r>
            <w:r>
              <w:rPr>
                <w:rFonts w:ascii="Arial" w:hAnsi="Arial" w:eastAsia="Arial" w:cs="Arial"/>
                <w:color w:val="222222"/>
                <w:spacing w:val="-3"/>
              </w:rPr>
              <w:t>”</w:t>
            </w:r>
            <w:r>
              <w:rPr>
                <w:color w:val="222222"/>
                <w:spacing w:val="-3"/>
              </w:rPr>
              <w:t>人设</w:t>
            </w:r>
            <w:r>
              <w:rPr>
                <w:color w:val="222222"/>
                <w:spacing w:val="-39"/>
              </w:rPr>
              <w:t xml:space="preserve"> </w:t>
            </w:r>
            <w:r>
              <w:rPr>
                <w:color w:val="222222"/>
                <w:spacing w:val="-3"/>
              </w:rPr>
              <w:t>，替代冷</w:t>
            </w:r>
            <w:r>
              <w:rPr>
                <w:color w:val="222222"/>
                <w:spacing w:val="-2"/>
              </w:rPr>
              <w:t>冰冰的指令。</w:t>
            </w:r>
          </w:p>
        </w:tc>
      </w:tr>
    </w:tbl>
    <w:p>
      <w:pPr>
        <w:spacing w:line="319" w:lineRule="auto"/>
        <w:rPr>
          <w:rFonts w:ascii="Arial"/>
          <w:sz w:val="21"/>
        </w:rPr>
      </w:pPr>
      <w:r/>
    </w:p>
    <w:p>
      <w:pPr>
        <w:pStyle w:val="BodyText"/>
        <w:ind w:left="8"/>
        <w:spacing w:before="151" w:line="185" w:lineRule="auto"/>
        <w:rPr>
          <w:sz w:val="35"/>
          <w:szCs w:val="35"/>
        </w:rPr>
      </w:pPr>
      <w:r>
        <w:rPr>
          <w:sz w:val="35"/>
          <w:szCs w:val="35"/>
          <w:spacing w:val="-4"/>
        </w:rPr>
        <w:t>八、伦理合规性自查</w:t>
      </w:r>
    </w:p>
    <w:p>
      <w:pPr>
        <w:spacing w:before="143"/>
        <w:rPr/>
      </w:pPr>
      <w:r/>
    </w:p>
    <w:tbl>
      <w:tblPr>
        <w:tblStyle w:val="TableNormal"/>
        <w:tblW w:w="9840" w:type="dxa"/>
        <w:tblInd w:w="7" w:type="dxa"/>
        <w:tblLayout w:type="fixed"/>
        <w:tblBorders>
          <w:top w:val="single" w:color="E0E0E0" w:sz="6" w:space="0"/>
          <w:left w:val="single" w:color="E0E0E0" w:sz="6" w:space="0"/>
          <w:bottom w:val="single" w:color="E0E0E0" w:sz="6" w:space="0"/>
          <w:right w:val="single" w:color="E0E0E0" w:sz="6" w:space="0"/>
          <w:insideH w:val="single" w:color="E0E0E0" w:sz="6" w:space="0"/>
          <w:insideV w:val="single" w:color="E0E0E0" w:sz="6" w:space="0"/>
        </w:tblBorders>
      </w:tblPr>
      <w:tblGrid>
        <w:gridCol w:w="1341"/>
        <w:gridCol w:w="1048"/>
        <w:gridCol w:w="7451"/>
      </w:tblGrid>
      <w:tr>
        <w:trPr>
          <w:trHeight w:val="740" w:hRule="atLeast"/>
        </w:trPr>
        <w:tc>
          <w:tcPr>
            <w:tcW w:w="1341" w:type="dxa"/>
            <w:vAlign w:val="top"/>
          </w:tcPr>
          <w:p>
            <w:pPr>
              <w:pStyle w:val="TableText"/>
              <w:ind w:left="126"/>
              <w:spacing w:before="73" w:line="184" w:lineRule="auto"/>
              <w:rPr/>
            </w:pPr>
            <w:r>
              <w:rPr>
                <w:color w:val="222222"/>
                <w:spacing w:val="-3"/>
              </w:rPr>
              <w:t>检查项</w:t>
            </w:r>
          </w:p>
        </w:tc>
        <w:tc>
          <w:tcPr>
            <w:tcW w:w="1048" w:type="dxa"/>
            <w:vAlign w:val="top"/>
          </w:tcPr>
          <w:p>
            <w:pPr>
              <w:pStyle w:val="TableText"/>
              <w:ind w:left="400" w:right="157" w:hanging="240"/>
              <w:spacing w:before="74" w:line="191" w:lineRule="auto"/>
              <w:rPr/>
            </w:pPr>
            <w:r>
              <w:rPr>
                <w:color w:val="222222"/>
                <w:spacing w:val="-2"/>
              </w:rPr>
              <w:t>是否完</w:t>
            </w:r>
            <w:r>
              <w:rPr>
                <w:color w:val="222222"/>
              </w:rPr>
              <w:t>成</w:t>
            </w:r>
          </w:p>
        </w:tc>
        <w:tc>
          <w:tcPr>
            <w:tcW w:w="7451" w:type="dxa"/>
            <w:vAlign w:val="top"/>
          </w:tcPr>
          <w:p>
            <w:pPr>
              <w:pStyle w:val="TableText"/>
              <w:ind w:left="127"/>
              <w:spacing w:before="73" w:line="185" w:lineRule="auto"/>
              <w:rPr/>
            </w:pPr>
            <w:r>
              <w:rPr>
                <w:color w:val="222222"/>
                <w:spacing w:val="-1"/>
              </w:rPr>
              <w:t>具体实现方式说明</w:t>
            </w:r>
          </w:p>
        </w:tc>
      </w:tr>
      <w:tr>
        <w:trPr>
          <w:trHeight w:val="748" w:hRule="atLeast"/>
        </w:trPr>
        <w:tc>
          <w:tcPr>
            <w:tcW w:w="1341" w:type="dxa"/>
            <w:vAlign w:val="top"/>
          </w:tcPr>
          <w:p>
            <w:pPr>
              <w:pStyle w:val="TableText"/>
              <w:ind w:left="124" w:right="246"/>
              <w:spacing w:before="68" w:line="195" w:lineRule="auto"/>
              <w:rPr/>
            </w:pPr>
            <w:r>
              <w:rPr>
                <w:color w:val="222222"/>
                <w:spacing w:val="-2"/>
              </w:rPr>
              <w:t>数据隐私</w:t>
            </w:r>
            <w:r>
              <w:rPr>
                <w:color w:val="222222"/>
                <w:spacing w:val="-3"/>
              </w:rPr>
              <w:t>保护</w:t>
            </w:r>
          </w:p>
        </w:tc>
        <w:tc>
          <w:tcPr>
            <w:tcW w:w="1048" w:type="dxa"/>
            <w:vAlign w:val="top"/>
          </w:tcPr>
          <w:p>
            <w:pPr>
              <w:ind w:left="459"/>
              <w:spacing w:before="30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-1"/>
              </w:rPr>
              <w:t>√</w:t>
            </w:r>
          </w:p>
        </w:tc>
        <w:tc>
          <w:tcPr>
            <w:tcW w:w="7451" w:type="dxa"/>
            <w:vAlign w:val="top"/>
          </w:tcPr>
          <w:p>
            <w:pPr>
              <w:pStyle w:val="TableText"/>
              <w:ind w:left="130" w:right="209" w:hanging="5"/>
              <w:spacing w:before="70" w:line="194" w:lineRule="auto"/>
              <w:rPr/>
            </w:pPr>
            <w:r>
              <w:rPr>
                <w:color w:val="222222"/>
                <w:spacing w:val="-6"/>
              </w:rPr>
              <w:t>⽰例： 遵循《医疗健康大数据安全管理规范》，对话记录脱敏存储，</w:t>
            </w:r>
            <w:r>
              <w:rPr>
                <w:color w:val="222222"/>
                <w:spacing w:val="-1"/>
              </w:rPr>
              <w:t>不记录真实姓名与社保卡号。</w:t>
            </w:r>
          </w:p>
        </w:tc>
      </w:tr>
      <w:tr>
        <w:trPr>
          <w:trHeight w:val="748" w:hRule="atLeast"/>
        </w:trPr>
        <w:tc>
          <w:tcPr>
            <w:tcW w:w="1341" w:type="dxa"/>
            <w:vAlign w:val="top"/>
          </w:tcPr>
          <w:p>
            <w:pPr>
              <w:pStyle w:val="TableText"/>
              <w:ind w:left="123" w:right="246"/>
              <w:spacing w:before="72" w:line="194" w:lineRule="auto"/>
              <w:rPr/>
            </w:pPr>
            <w:r>
              <w:rPr>
                <w:color w:val="222222"/>
                <w:spacing w:val="-2"/>
              </w:rPr>
              <w:t>算法公平</w:t>
            </w:r>
            <w:r>
              <w:rPr>
                <w:color w:val="222222"/>
              </w:rPr>
              <w:t>性</w:t>
            </w:r>
          </w:p>
        </w:tc>
        <w:tc>
          <w:tcPr>
            <w:tcW w:w="1048" w:type="dxa"/>
            <w:vAlign w:val="top"/>
          </w:tcPr>
          <w:p>
            <w:pPr>
              <w:ind w:left="459"/>
              <w:spacing w:before="32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-1"/>
              </w:rPr>
              <w:t>√</w:t>
            </w:r>
          </w:p>
        </w:tc>
        <w:tc>
          <w:tcPr>
            <w:tcW w:w="7451" w:type="dxa"/>
            <w:vAlign w:val="top"/>
          </w:tcPr>
          <w:p>
            <w:pPr>
              <w:pStyle w:val="TableText"/>
              <w:ind w:left="125" w:right="289"/>
              <w:spacing w:before="71" w:line="194" w:lineRule="auto"/>
              <w:rPr/>
            </w:pPr>
            <w:r>
              <w:rPr>
                <w:color w:val="222222"/>
                <w:spacing w:val="-2"/>
              </w:rPr>
              <w:t>⽰例： 针对老年人语速慢、发音不准的特点进行了文本库扩充</w:t>
            </w:r>
            <w:r>
              <w:rPr>
                <w:color w:val="222222"/>
                <w:spacing w:val="-22"/>
              </w:rPr>
              <w:t xml:space="preserve"> </w:t>
            </w:r>
            <w:r>
              <w:rPr>
                <w:color w:val="222222"/>
                <w:spacing w:val="-2"/>
              </w:rPr>
              <w:t>，确</w:t>
            </w:r>
            <w:r>
              <w:rPr>
                <w:color w:val="222222"/>
                <w:spacing w:val="-1"/>
              </w:rPr>
              <w:t>保对不同口音老人的服务公平性。</w:t>
            </w:r>
          </w:p>
        </w:tc>
      </w:tr>
      <w:tr>
        <w:trPr>
          <w:trHeight w:val="733" w:hRule="atLeast"/>
        </w:trPr>
        <w:tc>
          <w:tcPr>
            <w:tcW w:w="1341" w:type="dxa"/>
            <w:vAlign w:val="top"/>
          </w:tcPr>
          <w:p>
            <w:pPr>
              <w:pStyle w:val="TableText"/>
              <w:ind w:left="137" w:right="246" w:hanging="12"/>
              <w:spacing w:before="72" w:line="187" w:lineRule="auto"/>
              <w:rPr/>
            </w:pPr>
            <w:r>
              <w:rPr>
                <w:color w:val="222222"/>
                <w:spacing w:val="-2"/>
              </w:rPr>
              <w:t>用戶知情</w:t>
            </w:r>
            <w:r>
              <w:rPr>
                <w:color w:val="222222"/>
                <w:spacing w:val="-10"/>
              </w:rPr>
              <w:t>同意</w:t>
            </w:r>
          </w:p>
        </w:tc>
        <w:tc>
          <w:tcPr>
            <w:tcW w:w="1048" w:type="dxa"/>
            <w:vAlign w:val="top"/>
          </w:tcPr>
          <w:p>
            <w:pPr>
              <w:ind w:left="459"/>
              <w:spacing w:before="34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-1"/>
              </w:rPr>
              <w:t>√</w:t>
            </w:r>
          </w:p>
        </w:tc>
        <w:tc>
          <w:tcPr>
            <w:tcW w:w="7451" w:type="dxa"/>
            <w:vAlign w:val="top"/>
          </w:tcPr>
          <w:p>
            <w:pPr>
              <w:pStyle w:val="TableText"/>
              <w:ind w:left="127" w:right="274" w:hanging="2"/>
              <w:spacing w:before="33" w:line="191" w:lineRule="auto"/>
              <w:rPr/>
            </w:pPr>
            <w:r>
              <w:rPr>
                <w:color w:val="222222"/>
                <w:spacing w:val="-2"/>
              </w:rPr>
              <w:t>⽰例： 在首次使用时</w:t>
            </w:r>
            <w:r>
              <w:rPr>
                <w:color w:val="222222"/>
                <w:spacing w:val="-39"/>
              </w:rPr>
              <w:t xml:space="preserve"> </w:t>
            </w:r>
            <w:r>
              <w:rPr>
                <w:color w:val="222222"/>
                <w:spacing w:val="-2"/>
              </w:rPr>
              <w:t>，依据</w:t>
            </w:r>
            <w:r>
              <w:rPr>
                <w:rFonts w:ascii="Arial" w:hAnsi="Arial" w:eastAsia="Arial" w:cs="Arial"/>
                <w:color w:val="222222"/>
                <w:spacing w:val="-2"/>
              </w:rPr>
              <w:t>GB45438-2025</w:t>
            </w:r>
            <w:r>
              <w:rPr>
                <w:color w:val="222222"/>
                <w:spacing w:val="-2"/>
              </w:rPr>
              <w:t>标准</w:t>
            </w:r>
            <w:r>
              <w:rPr>
                <w:color w:val="222222"/>
                <w:spacing w:val="-39"/>
              </w:rPr>
              <w:t xml:space="preserve"> </w:t>
            </w:r>
            <w:r>
              <w:rPr>
                <w:color w:val="222222"/>
                <w:spacing w:val="-2"/>
              </w:rPr>
              <w:t>，明确告知</w:t>
            </w:r>
            <w:r>
              <w:rPr>
                <w:rFonts w:ascii="Arial" w:hAnsi="Arial" w:eastAsia="Arial" w:cs="Arial"/>
                <w:color w:val="222222"/>
                <w:spacing w:val="-2"/>
              </w:rPr>
              <w:t>“</w:t>
            </w:r>
            <w:r>
              <w:rPr>
                <w:color w:val="222222"/>
                <w:spacing w:val="-2"/>
              </w:rPr>
              <w:t>我是</w:t>
            </w:r>
            <w:r>
              <w:rPr>
                <w:rFonts w:ascii="Arial" w:hAnsi="Arial" w:eastAsia="Arial" w:cs="Arial"/>
                <w:color w:val="222222"/>
                <w:spacing w:val="-3"/>
              </w:rPr>
              <w:t>AI</w:t>
            </w:r>
            <w:r>
              <w:rPr>
                <w:color w:val="222222"/>
                <w:spacing w:val="-4"/>
              </w:rPr>
              <w:t>助手</w:t>
            </w:r>
            <w:r>
              <w:rPr>
                <w:color w:val="222222"/>
                <w:spacing w:val="-49"/>
              </w:rPr>
              <w:t xml:space="preserve"> </w:t>
            </w:r>
            <w:r>
              <w:rPr>
                <w:rFonts w:ascii="Arial" w:hAnsi="Arial" w:eastAsia="Arial" w:cs="Arial"/>
                <w:color w:val="222222"/>
                <w:spacing w:val="-4"/>
              </w:rPr>
              <w:t>”</w:t>
            </w:r>
            <w:r>
              <w:rPr>
                <w:rFonts w:ascii="Arial" w:hAnsi="Arial" w:eastAsia="Arial" w:cs="Arial"/>
                <w:color w:val="222222"/>
                <w:spacing w:val="-42"/>
              </w:rPr>
              <w:t xml:space="preserve"> </w:t>
            </w:r>
            <w:r>
              <w:rPr>
                <w:color w:val="222222"/>
                <w:spacing w:val="-4"/>
              </w:rPr>
              <w:t>，并获得用戶语音授权。</w:t>
            </w:r>
          </w:p>
        </w:tc>
      </w:tr>
      <w:tr>
        <w:trPr>
          <w:trHeight w:val="748" w:hRule="atLeast"/>
        </w:trPr>
        <w:tc>
          <w:tcPr>
            <w:tcW w:w="1341" w:type="dxa"/>
            <w:vAlign w:val="top"/>
          </w:tcPr>
          <w:p>
            <w:pPr>
              <w:pStyle w:val="TableText"/>
              <w:ind w:left="124" w:right="246" w:hanging="1"/>
              <w:spacing w:before="75" w:line="193" w:lineRule="auto"/>
              <w:rPr/>
            </w:pPr>
            <w:r>
              <w:rPr>
                <w:color w:val="222222"/>
                <w:spacing w:val="-1"/>
              </w:rPr>
              <w:t>结果可解</w:t>
            </w:r>
            <w:r>
              <w:rPr>
                <w:color w:val="222222"/>
                <w:spacing w:val="-3"/>
              </w:rPr>
              <w:t>释性</w:t>
            </w:r>
          </w:p>
        </w:tc>
        <w:tc>
          <w:tcPr>
            <w:tcW w:w="1048" w:type="dxa"/>
            <w:vAlign w:val="top"/>
          </w:tcPr>
          <w:p>
            <w:pPr>
              <w:ind w:left="459"/>
              <w:spacing w:before="36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-1"/>
              </w:rPr>
              <w:t>√</w:t>
            </w:r>
          </w:p>
        </w:tc>
        <w:tc>
          <w:tcPr>
            <w:tcW w:w="7451" w:type="dxa"/>
            <w:vAlign w:val="top"/>
          </w:tcPr>
          <w:p>
            <w:pPr>
              <w:pStyle w:val="TableText"/>
              <w:ind w:left="131" w:right="355" w:hanging="6"/>
              <w:spacing w:before="34" w:line="197" w:lineRule="auto"/>
              <w:rPr/>
            </w:pPr>
            <w:r>
              <w:rPr>
                <w:color w:val="222222"/>
                <w:spacing w:val="-6"/>
              </w:rPr>
              <w:t>⽰例：</w:t>
            </w:r>
            <w:r>
              <w:rPr>
                <w:color w:val="222222"/>
                <w:spacing w:val="17"/>
              </w:rPr>
              <w:t xml:space="preserve"> </w:t>
            </w:r>
            <w:r>
              <w:rPr>
                <w:color w:val="222222"/>
                <w:spacing w:val="-6"/>
              </w:rPr>
              <w:t>引用数据源均来自</w:t>
            </w:r>
            <w:r>
              <w:rPr>
                <w:color w:val="222222"/>
                <w:spacing w:val="-26"/>
              </w:rPr>
              <w:t xml:space="preserve"> </w:t>
            </w:r>
            <w:r>
              <w:rPr>
                <w:color w:val="222222"/>
                <w:spacing w:val="-6"/>
              </w:rPr>
              <w:t>《中国居民膳食指南（</w:t>
            </w:r>
            <w:r>
              <w:rPr>
                <w:rFonts w:ascii="Arial" w:hAnsi="Arial" w:eastAsia="Arial" w:cs="Arial"/>
                <w:color w:val="222222"/>
                <w:spacing w:val="-6"/>
              </w:rPr>
              <w:t>202</w:t>
            </w:r>
            <w:r>
              <w:rPr>
                <w:rFonts w:ascii="Arial" w:hAnsi="Arial" w:eastAsia="Arial" w:cs="Arial"/>
                <w:color w:val="222222"/>
                <w:spacing w:val="-7"/>
              </w:rPr>
              <w:t>2</w:t>
            </w:r>
            <w:r>
              <w:rPr>
                <w:color w:val="222222"/>
                <w:spacing w:val="-7"/>
              </w:rPr>
              <w:t>版）》及上海</w:t>
            </w:r>
            <w:r>
              <w:rPr>
                <w:color w:val="222222"/>
                <w:spacing w:val="-3"/>
              </w:rPr>
              <w:t>市卫健委公开信息</w:t>
            </w:r>
            <w:r>
              <w:rPr>
                <w:color w:val="222222"/>
                <w:spacing w:val="-37"/>
              </w:rPr>
              <w:t xml:space="preserve"> </w:t>
            </w:r>
            <w:r>
              <w:rPr>
                <w:color w:val="222222"/>
                <w:spacing w:val="-3"/>
              </w:rPr>
              <w:t>，拒绝黑盒建议。</w:t>
            </w:r>
          </w:p>
        </w:tc>
      </w:tr>
      <w:tr>
        <w:trPr>
          <w:trHeight w:val="733" w:hRule="atLeast"/>
        </w:trPr>
        <w:tc>
          <w:tcPr>
            <w:tcW w:w="1341" w:type="dxa"/>
            <w:vAlign w:val="top"/>
          </w:tcPr>
          <w:p>
            <w:pPr>
              <w:pStyle w:val="TableText"/>
              <w:ind w:left="128" w:right="246" w:hanging="3"/>
              <w:spacing w:before="77" w:line="188" w:lineRule="auto"/>
              <w:rPr/>
            </w:pPr>
            <w:r>
              <w:rPr>
                <w:color w:val="222222"/>
                <w:spacing w:val="-2"/>
              </w:rPr>
              <w:t>适老化设</w:t>
            </w:r>
            <w:r>
              <w:rPr>
                <w:color w:val="222222"/>
              </w:rPr>
              <w:t>计</w:t>
            </w:r>
          </w:p>
        </w:tc>
        <w:tc>
          <w:tcPr>
            <w:tcW w:w="1048" w:type="dxa"/>
            <w:vAlign w:val="top"/>
          </w:tcPr>
          <w:p>
            <w:pPr>
              <w:ind w:left="459"/>
              <w:spacing w:before="38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-1"/>
              </w:rPr>
              <w:t>√</w:t>
            </w:r>
          </w:p>
        </w:tc>
        <w:tc>
          <w:tcPr>
            <w:tcW w:w="7451" w:type="dxa"/>
            <w:vAlign w:val="top"/>
          </w:tcPr>
          <w:p>
            <w:pPr>
              <w:pStyle w:val="TableText"/>
              <w:ind w:left="127" w:right="209" w:hanging="2"/>
              <w:spacing w:before="77" w:line="188" w:lineRule="auto"/>
              <w:rPr/>
            </w:pPr>
            <w:r>
              <w:rPr>
                <w:color w:val="222222"/>
                <w:spacing w:val="-7"/>
              </w:rPr>
              <w:t>⽰例： 界面符合《移动互联网应用</w:t>
            </w:r>
            <w:r>
              <w:rPr>
                <w:color w:val="222222"/>
                <w:spacing w:val="-19"/>
              </w:rPr>
              <w:t xml:space="preserve"> </w:t>
            </w:r>
            <w:r>
              <w:rPr>
                <w:color w:val="222222"/>
                <w:spacing w:val="-7"/>
              </w:rPr>
              <w:t>（</w:t>
            </w:r>
            <w:r>
              <w:rPr>
                <w:rFonts w:ascii="Arial" w:hAnsi="Arial" w:eastAsia="Arial" w:cs="Arial"/>
                <w:color w:val="222222"/>
                <w:spacing w:val="-7"/>
              </w:rPr>
              <w:t>APP</w:t>
            </w:r>
            <w:r>
              <w:rPr>
                <w:color w:val="222222"/>
                <w:spacing w:val="-7"/>
              </w:rPr>
              <w:t>）适老化通用设计规范》，</w:t>
            </w:r>
            <w:r>
              <w:rPr>
                <w:color w:val="222222"/>
                <w:spacing w:val="-1"/>
              </w:rPr>
              <w:t>采用大字号、高对比度和全语音交互。</w:t>
            </w:r>
          </w:p>
        </w:tc>
      </w:tr>
      <w:tr>
        <w:trPr>
          <w:trHeight w:val="755" w:hRule="atLeast"/>
        </w:trPr>
        <w:tc>
          <w:tcPr>
            <w:tcW w:w="1341" w:type="dxa"/>
            <w:vAlign w:val="top"/>
          </w:tcPr>
          <w:p>
            <w:pPr>
              <w:pStyle w:val="TableText"/>
              <w:ind w:left="126" w:right="246" w:hanging="2"/>
              <w:spacing w:before="79" w:line="194" w:lineRule="auto"/>
              <w:rPr/>
            </w:pPr>
            <w:r>
              <w:rPr>
                <w:color w:val="222222"/>
                <w:spacing w:val="-2"/>
              </w:rPr>
              <w:t>避免诱导</w:t>
            </w:r>
            <w:r>
              <w:rPr>
                <w:color w:val="222222"/>
                <w:spacing w:val="-4"/>
              </w:rPr>
              <w:t>消费</w:t>
            </w:r>
          </w:p>
        </w:tc>
        <w:tc>
          <w:tcPr>
            <w:tcW w:w="1048" w:type="dxa"/>
            <w:vAlign w:val="top"/>
          </w:tcPr>
          <w:p>
            <w:pPr>
              <w:ind w:left="459"/>
              <w:spacing w:before="40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-1"/>
              </w:rPr>
              <w:t>√</w:t>
            </w:r>
          </w:p>
        </w:tc>
        <w:tc>
          <w:tcPr>
            <w:tcW w:w="7451" w:type="dxa"/>
            <w:vAlign w:val="top"/>
          </w:tcPr>
          <w:p>
            <w:pPr>
              <w:pStyle w:val="TableText"/>
              <w:ind w:left="130" w:right="314" w:firstLine="23"/>
              <w:spacing w:before="78" w:line="192" w:lineRule="auto"/>
              <w:rPr/>
            </w:pPr>
            <w:r>
              <w:rPr>
                <w:color w:val="222222"/>
                <w:spacing w:val="-4"/>
              </w:rPr>
              <w:t>自拟： 严格限制</w:t>
            </w:r>
            <w:r>
              <w:rPr>
                <w:rFonts w:ascii="Arial" w:hAnsi="Arial" w:eastAsia="Arial" w:cs="Arial"/>
                <w:color w:val="222222"/>
                <w:spacing w:val="-4"/>
              </w:rPr>
              <w:t>AI</w:t>
            </w:r>
            <w:r>
              <w:rPr>
                <w:color w:val="222222"/>
                <w:spacing w:val="-4"/>
              </w:rPr>
              <w:t>推荐具体的保健品品牌</w:t>
            </w:r>
            <w:r>
              <w:rPr>
                <w:color w:val="222222"/>
                <w:spacing w:val="-32"/>
              </w:rPr>
              <w:t xml:space="preserve"> </w:t>
            </w:r>
            <w:r>
              <w:rPr>
                <w:color w:val="222222"/>
                <w:spacing w:val="-4"/>
              </w:rPr>
              <w:t>，只提供成分建议</w:t>
            </w:r>
            <w:r>
              <w:rPr>
                <w:color w:val="222222"/>
                <w:spacing w:val="-39"/>
              </w:rPr>
              <w:t xml:space="preserve"> </w:t>
            </w:r>
            <w:r>
              <w:rPr>
                <w:color w:val="222222"/>
                <w:spacing w:val="-4"/>
              </w:rPr>
              <w:t>，防止</w:t>
            </w:r>
            <w:r>
              <w:rPr>
                <w:color w:val="222222"/>
                <w:spacing w:val="-1"/>
              </w:rPr>
              <w:t>误导老人进行不理智消费。</w:t>
            </w:r>
          </w:p>
        </w:tc>
      </w:tr>
    </w:tbl>
    <w:p>
      <w:pPr>
        <w:spacing w:line="320" w:lineRule="auto"/>
        <w:rPr>
          <w:rFonts w:ascii="Arial"/>
          <w:sz w:val="21"/>
        </w:rPr>
      </w:pPr>
      <w:r/>
    </w:p>
    <w:p>
      <w:pPr>
        <w:pStyle w:val="BodyText"/>
        <w:ind w:left="7"/>
        <w:spacing w:before="150" w:line="184" w:lineRule="auto"/>
        <w:outlineLvl w:val="1"/>
        <w:rPr>
          <w:sz w:val="35"/>
          <w:szCs w:val="35"/>
        </w:rPr>
      </w:pPr>
      <w:r>
        <w:drawing>
          <wp:anchor distT="0" distB="0" distL="0" distR="0" simplePos="0" relativeHeight="2516992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500987</wp:posOffset>
            </wp:positionV>
            <wp:extent cx="19050" cy="457200"/>
            <wp:effectExtent l="0" t="0" r="0" b="0"/>
            <wp:wrapNone/>
            <wp:docPr id="110" name="IM 110"/>
            <wp:cNvGraphicFramePr/>
            <a:graphic>
              <a:graphicData uri="http://schemas.openxmlformats.org/drawingml/2006/picture">
                <pic:pic>
                  <pic:nvPicPr>
                    <pic:cNvPr id="110" name="IM 11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5"/>
          <w:szCs w:val="35"/>
          <w:spacing w:val="-4"/>
        </w:rPr>
        <w:t>九、项目团队分工</w:t>
      </w:r>
    </w:p>
    <w:p>
      <w:pPr>
        <w:pStyle w:val="BodyText"/>
        <w:ind w:left="398" w:right="38"/>
        <w:spacing w:before="220" w:line="216" w:lineRule="auto"/>
        <w:rPr/>
      </w:pPr>
      <w:r>
        <w:rPr>
          <w:spacing w:val="-2"/>
        </w:rPr>
        <w:t>说明： 为促进团队共同成长</w:t>
      </w:r>
      <w:r>
        <w:rPr>
          <w:spacing w:val="-31"/>
        </w:rPr>
        <w:t xml:space="preserve"> </w:t>
      </w:r>
      <w:r>
        <w:rPr>
          <w:spacing w:val="-2"/>
        </w:rPr>
        <w:t>，请从技术、协作、创新、责任与伦理五个维</w:t>
      </w:r>
      <w:r>
        <w:rPr>
          <w:spacing w:val="-3"/>
        </w:rPr>
        <w:t>度</w:t>
      </w:r>
      <w:r>
        <w:rPr>
          <w:spacing w:val="-39"/>
        </w:rPr>
        <w:t xml:space="preserve"> </w:t>
      </w:r>
      <w:r>
        <w:rPr>
          <w:spacing w:val="-3"/>
        </w:rPr>
        <w:t>，客观评价每</w:t>
      </w:r>
      <w:r>
        <w:rPr>
          <w:spacing w:val="-3"/>
        </w:rPr>
        <w:t>位成员的贡献（</w:t>
      </w:r>
      <w:r>
        <w:rPr>
          <w:spacing w:val="-33"/>
        </w:rPr>
        <w:t xml:space="preserve"> </w:t>
      </w:r>
      <w:r>
        <w:rPr>
          <w:rFonts w:ascii="Arial" w:hAnsi="Arial" w:eastAsia="Arial" w:cs="Arial"/>
          <w:spacing w:val="-3"/>
        </w:rPr>
        <w:t>1-5</w:t>
      </w:r>
      <w:r>
        <w:rPr>
          <w:spacing w:val="-3"/>
        </w:rPr>
        <w:t>分</w:t>
      </w:r>
      <w:r>
        <w:rPr>
          <w:spacing w:val="-53"/>
        </w:rPr>
        <w:t>），</w:t>
      </w:r>
      <w:r>
        <w:rPr>
          <w:spacing w:val="-3"/>
        </w:rPr>
        <w:t>共同见证彼此的进步。</w:t>
      </w:r>
    </w:p>
    <w:p>
      <w:pPr>
        <w:spacing w:before="158"/>
        <w:rPr/>
      </w:pPr>
      <w:r/>
    </w:p>
    <w:tbl>
      <w:tblPr>
        <w:tblStyle w:val="TableNormal"/>
        <w:tblW w:w="9360" w:type="dxa"/>
        <w:tblInd w:w="7" w:type="dxa"/>
        <w:tblLayout w:type="fixed"/>
        <w:tblBorders>
          <w:top w:val="single" w:color="E0E0E0" w:sz="6" w:space="0"/>
          <w:left w:val="single" w:color="E0E0E0" w:sz="6" w:space="0"/>
          <w:bottom w:val="single" w:color="E0E0E0" w:sz="6" w:space="0"/>
          <w:right w:val="single" w:color="E0E0E0" w:sz="6" w:space="0"/>
          <w:insideH w:val="single" w:color="E0E0E0" w:sz="6" w:space="0"/>
          <w:insideV w:val="single" w:color="E0E0E0" w:sz="6" w:space="0"/>
        </w:tblBorders>
      </w:tblPr>
      <w:tblGrid>
        <w:gridCol w:w="801"/>
        <w:gridCol w:w="1453"/>
        <w:gridCol w:w="1213"/>
        <w:gridCol w:w="1213"/>
        <w:gridCol w:w="1213"/>
        <w:gridCol w:w="1453"/>
        <w:gridCol w:w="1213"/>
        <w:gridCol w:w="801"/>
      </w:tblGrid>
      <w:tr>
        <w:trPr>
          <w:trHeight w:val="441" w:hRule="atLeast"/>
        </w:trPr>
        <w:tc>
          <w:tcPr>
            <w:tcW w:w="801" w:type="dxa"/>
            <w:vAlign w:val="top"/>
          </w:tcPr>
          <w:p>
            <w:pPr>
              <w:pStyle w:val="TableText"/>
              <w:ind w:left="157"/>
              <w:spacing w:before="74" w:line="185" w:lineRule="auto"/>
              <w:rPr/>
            </w:pPr>
            <w:r>
              <w:rPr>
                <w:color w:val="222222"/>
                <w:spacing w:val="-3"/>
              </w:rPr>
              <w:t>序号</w:t>
            </w:r>
          </w:p>
        </w:tc>
        <w:tc>
          <w:tcPr>
            <w:tcW w:w="1453" w:type="dxa"/>
            <w:vAlign w:val="top"/>
          </w:tcPr>
          <w:p>
            <w:pPr>
              <w:pStyle w:val="TableText"/>
              <w:ind w:left="137"/>
              <w:spacing w:before="74" w:line="184" w:lineRule="auto"/>
              <w:rPr/>
            </w:pPr>
            <w:r>
              <w:rPr>
                <w:color w:val="222222"/>
                <w:spacing w:val="-5"/>
              </w:rPr>
              <w:t>团队成员</w:t>
            </w:r>
          </w:p>
        </w:tc>
        <w:tc>
          <w:tcPr>
            <w:tcW w:w="1213" w:type="dxa"/>
            <w:vAlign w:val="top"/>
          </w:tcPr>
          <w:p>
            <w:pPr>
              <w:pStyle w:val="TableText"/>
              <w:ind w:left="114"/>
              <w:spacing w:before="73" w:line="185" w:lineRule="auto"/>
              <w:rPr/>
            </w:pPr>
            <w:r>
              <w:rPr>
                <w:color w:val="222222"/>
                <w:spacing w:val="-2"/>
              </w:rPr>
              <w:t>技术掌握</w:t>
            </w:r>
          </w:p>
        </w:tc>
        <w:tc>
          <w:tcPr>
            <w:tcW w:w="1213" w:type="dxa"/>
            <w:vAlign w:val="top"/>
          </w:tcPr>
          <w:p>
            <w:pPr>
              <w:pStyle w:val="TableText"/>
              <w:ind w:left="127"/>
              <w:spacing w:before="73" w:line="186" w:lineRule="auto"/>
              <w:rPr/>
            </w:pPr>
            <w:r>
              <w:rPr>
                <w:color w:val="222222"/>
                <w:spacing w:val="-5"/>
              </w:rPr>
              <w:t>团队协作</w:t>
            </w:r>
          </w:p>
        </w:tc>
        <w:tc>
          <w:tcPr>
            <w:tcW w:w="1213" w:type="dxa"/>
            <w:vAlign w:val="top"/>
          </w:tcPr>
          <w:p>
            <w:pPr>
              <w:pStyle w:val="TableText"/>
              <w:ind w:left="116"/>
              <w:spacing w:before="74" w:line="186" w:lineRule="auto"/>
              <w:rPr/>
            </w:pPr>
            <w:r>
              <w:rPr>
                <w:color w:val="222222"/>
                <w:spacing w:val="-2"/>
              </w:rPr>
              <w:t>创新思维</w:t>
            </w:r>
          </w:p>
        </w:tc>
        <w:tc>
          <w:tcPr>
            <w:tcW w:w="1453" w:type="dxa"/>
            <w:vAlign w:val="top"/>
          </w:tcPr>
          <w:p>
            <w:pPr>
              <w:pStyle w:val="TableText"/>
              <w:ind w:left="118"/>
              <w:spacing w:before="74" w:line="184" w:lineRule="auto"/>
              <w:rPr/>
            </w:pPr>
            <w:r>
              <w:rPr>
                <w:color w:val="222222"/>
                <w:spacing w:val="-1"/>
              </w:rPr>
              <w:t>社会责任感</w:t>
            </w:r>
          </w:p>
        </w:tc>
        <w:tc>
          <w:tcPr>
            <w:tcW w:w="1213" w:type="dxa"/>
            <w:vAlign w:val="top"/>
          </w:tcPr>
          <w:p>
            <w:pPr>
              <w:pStyle w:val="TableText"/>
              <w:ind w:left="120"/>
              <w:spacing w:before="73" w:line="186" w:lineRule="auto"/>
              <w:rPr/>
            </w:pPr>
            <w:r>
              <w:rPr>
                <w:color w:val="222222"/>
                <w:spacing w:val="-2"/>
              </w:rPr>
              <w:t>伦理意识</w:t>
            </w:r>
          </w:p>
        </w:tc>
        <w:tc>
          <w:tcPr>
            <w:tcW w:w="801" w:type="dxa"/>
            <w:vAlign w:val="top"/>
          </w:tcPr>
          <w:p>
            <w:pPr>
              <w:pStyle w:val="TableText"/>
              <w:ind w:left="158"/>
              <w:spacing w:before="73" w:line="185" w:lineRule="auto"/>
              <w:rPr/>
            </w:pPr>
            <w:r>
              <w:rPr>
                <w:color w:val="222222"/>
                <w:spacing w:val="-4"/>
              </w:rPr>
              <w:t>总分</w:t>
            </w:r>
          </w:p>
        </w:tc>
      </w:tr>
      <w:tr>
        <w:trPr>
          <w:trHeight w:val="433" w:hRule="atLeast"/>
        </w:trPr>
        <w:tc>
          <w:tcPr>
            <w:tcW w:w="801" w:type="dxa"/>
            <w:vAlign w:val="top"/>
          </w:tcPr>
          <w:p>
            <w:pPr>
              <w:ind w:left="352"/>
              <w:spacing w:before="103" w:line="197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1</w:t>
            </w:r>
          </w:p>
        </w:tc>
        <w:tc>
          <w:tcPr>
            <w:tcW w:w="1453" w:type="dxa"/>
            <w:vAlign w:val="top"/>
          </w:tcPr>
          <w:p>
            <w:pPr>
              <w:pStyle w:val="TableText"/>
              <w:ind w:left="138"/>
              <w:spacing w:before="28" w:line="226" w:lineRule="auto"/>
              <w:rPr>
                <w:rFonts w:ascii="Arial" w:hAnsi="Arial" w:eastAsia="Arial" w:cs="Arial"/>
              </w:rPr>
            </w:pPr>
            <w:r>
              <w:rPr>
                <w:color w:val="222222"/>
                <w:spacing w:val="-6"/>
              </w:rPr>
              <w:t>陈露</w:t>
            </w:r>
            <w:r>
              <w:rPr>
                <w:color w:val="222222"/>
                <w:spacing w:val="11"/>
              </w:rPr>
              <w:t xml:space="preserve"> </w:t>
            </w:r>
            <w:r>
              <w:rPr>
                <w:rFonts w:ascii="Arial" w:hAnsi="Arial" w:eastAsia="Arial" w:cs="Arial"/>
                <w:color w:val="222222"/>
                <w:spacing w:val="-6"/>
              </w:rPr>
              <w:t>(</w:t>
            </w:r>
            <w:r>
              <w:rPr>
                <w:color w:val="222222"/>
                <w:spacing w:val="-6"/>
              </w:rPr>
              <w:t>组长</w:t>
            </w:r>
            <w:r>
              <w:rPr>
                <w:rFonts w:ascii="Arial" w:hAnsi="Arial" w:eastAsia="Arial" w:cs="Arial"/>
                <w:color w:val="222222"/>
                <w:spacing w:val="-6"/>
              </w:rPr>
              <w:t>)</w:t>
            </w:r>
          </w:p>
        </w:tc>
        <w:tc>
          <w:tcPr>
            <w:tcW w:w="1213" w:type="dxa"/>
            <w:vAlign w:val="top"/>
          </w:tcPr>
          <w:p>
            <w:pPr>
              <w:ind w:left="531"/>
              <w:spacing w:before="29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1"/>
              </w:rPr>
              <w:t>5</w:t>
            </w:r>
          </w:p>
        </w:tc>
        <w:tc>
          <w:tcPr>
            <w:tcW w:w="1213" w:type="dxa"/>
            <w:vAlign w:val="top"/>
          </w:tcPr>
          <w:p>
            <w:pPr>
              <w:ind w:left="533"/>
              <w:spacing w:before="29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1"/>
              </w:rPr>
              <w:t>5</w:t>
            </w:r>
          </w:p>
        </w:tc>
        <w:tc>
          <w:tcPr>
            <w:tcW w:w="1213" w:type="dxa"/>
            <w:vAlign w:val="top"/>
          </w:tcPr>
          <w:p>
            <w:pPr>
              <w:ind w:left="535"/>
              <w:spacing w:before="29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1"/>
              </w:rPr>
              <w:t>5</w:t>
            </w:r>
          </w:p>
        </w:tc>
        <w:tc>
          <w:tcPr>
            <w:tcW w:w="1453" w:type="dxa"/>
            <w:vAlign w:val="top"/>
          </w:tcPr>
          <w:p>
            <w:pPr>
              <w:ind w:left="657"/>
              <w:spacing w:before="29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1"/>
              </w:rPr>
              <w:t>5</w:t>
            </w:r>
          </w:p>
        </w:tc>
        <w:tc>
          <w:tcPr>
            <w:tcW w:w="1213" w:type="dxa"/>
            <w:vAlign w:val="top"/>
          </w:tcPr>
          <w:p>
            <w:pPr>
              <w:ind w:left="539"/>
              <w:spacing w:before="29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1"/>
              </w:rPr>
              <w:t>5</w:t>
            </w:r>
          </w:p>
        </w:tc>
        <w:tc>
          <w:tcPr>
            <w:tcW w:w="801" w:type="dxa"/>
            <w:vAlign w:val="top"/>
          </w:tcPr>
          <w:p>
            <w:pPr>
              <w:ind w:left="264"/>
              <w:spacing w:before="29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spacing w:val="-2"/>
                <w:position w:val="1"/>
              </w:rPr>
              <w:t>25</w:t>
            </w:r>
          </w:p>
        </w:tc>
      </w:tr>
      <w:tr>
        <w:trPr>
          <w:trHeight w:val="418" w:hRule="atLeast"/>
        </w:trPr>
        <w:tc>
          <w:tcPr>
            <w:tcW w:w="801" w:type="dxa"/>
            <w:vAlign w:val="top"/>
          </w:tcPr>
          <w:p>
            <w:pPr>
              <w:ind w:left="332"/>
              <w:spacing w:before="105" w:line="197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2</w:t>
            </w:r>
          </w:p>
        </w:tc>
        <w:tc>
          <w:tcPr>
            <w:tcW w:w="1453" w:type="dxa"/>
            <w:vAlign w:val="top"/>
          </w:tcPr>
          <w:p>
            <w:pPr>
              <w:pStyle w:val="TableText"/>
              <w:ind w:left="133"/>
              <w:spacing w:before="70" w:line="184" w:lineRule="auto"/>
              <w:rPr/>
            </w:pPr>
            <w:r>
              <w:rPr>
                <w:color w:val="222222"/>
                <w:spacing w:val="-5"/>
              </w:rPr>
              <w:t>黄嘉琳</w:t>
            </w:r>
          </w:p>
        </w:tc>
        <w:tc>
          <w:tcPr>
            <w:tcW w:w="1213" w:type="dxa"/>
            <w:vAlign w:val="top"/>
          </w:tcPr>
          <w:p>
            <w:pPr>
              <w:ind w:left="524"/>
              <w:spacing w:before="106" w:line="196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4</w:t>
            </w:r>
          </w:p>
        </w:tc>
        <w:tc>
          <w:tcPr>
            <w:tcW w:w="1213" w:type="dxa"/>
            <w:vAlign w:val="top"/>
          </w:tcPr>
          <w:p>
            <w:pPr>
              <w:ind w:left="533"/>
              <w:spacing w:before="31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1"/>
              </w:rPr>
              <w:t>5</w:t>
            </w:r>
          </w:p>
        </w:tc>
        <w:tc>
          <w:tcPr>
            <w:tcW w:w="1213" w:type="dxa"/>
            <w:vAlign w:val="top"/>
          </w:tcPr>
          <w:p>
            <w:pPr>
              <w:ind w:left="535"/>
              <w:spacing w:before="31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1"/>
              </w:rPr>
              <w:t>5</w:t>
            </w:r>
          </w:p>
        </w:tc>
        <w:tc>
          <w:tcPr>
            <w:tcW w:w="1453" w:type="dxa"/>
            <w:vAlign w:val="top"/>
          </w:tcPr>
          <w:p>
            <w:pPr>
              <w:ind w:left="657"/>
              <w:spacing w:before="31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1"/>
              </w:rPr>
              <w:t>5</w:t>
            </w:r>
          </w:p>
        </w:tc>
        <w:tc>
          <w:tcPr>
            <w:tcW w:w="1213" w:type="dxa"/>
            <w:vAlign w:val="top"/>
          </w:tcPr>
          <w:p>
            <w:pPr>
              <w:ind w:left="539"/>
              <w:spacing w:before="31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1"/>
              </w:rPr>
              <w:t>5</w:t>
            </w:r>
          </w:p>
        </w:tc>
        <w:tc>
          <w:tcPr>
            <w:tcW w:w="801" w:type="dxa"/>
            <w:vAlign w:val="top"/>
          </w:tcPr>
          <w:p>
            <w:pPr>
              <w:ind w:left="264"/>
              <w:spacing w:before="105" w:line="197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spacing w:val="-2"/>
              </w:rPr>
              <w:t>24</w:t>
            </w:r>
          </w:p>
        </w:tc>
      </w:tr>
      <w:tr>
        <w:trPr>
          <w:trHeight w:val="433" w:hRule="atLeast"/>
        </w:trPr>
        <w:tc>
          <w:tcPr>
            <w:tcW w:w="801" w:type="dxa"/>
            <w:vAlign w:val="top"/>
          </w:tcPr>
          <w:p>
            <w:pPr>
              <w:ind w:left="336"/>
              <w:spacing w:before="33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1"/>
              </w:rPr>
              <w:t>3</w:t>
            </w:r>
          </w:p>
        </w:tc>
        <w:tc>
          <w:tcPr>
            <w:tcW w:w="1453" w:type="dxa"/>
            <w:vAlign w:val="top"/>
          </w:tcPr>
          <w:p>
            <w:pPr>
              <w:pStyle w:val="TableText"/>
              <w:ind w:left="133"/>
              <w:spacing w:before="71" w:line="186" w:lineRule="auto"/>
              <w:rPr/>
            </w:pPr>
            <w:r>
              <w:rPr>
                <w:color w:val="222222"/>
                <w:spacing w:val="-5"/>
              </w:rPr>
              <w:t>薛尉廷</w:t>
            </w:r>
          </w:p>
        </w:tc>
        <w:tc>
          <w:tcPr>
            <w:tcW w:w="1213" w:type="dxa"/>
            <w:vAlign w:val="top"/>
          </w:tcPr>
          <w:p>
            <w:pPr>
              <w:ind w:left="531"/>
              <w:spacing w:before="33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1"/>
              </w:rPr>
              <w:t>5</w:t>
            </w:r>
          </w:p>
        </w:tc>
        <w:tc>
          <w:tcPr>
            <w:tcW w:w="1213" w:type="dxa"/>
            <w:vAlign w:val="top"/>
          </w:tcPr>
          <w:p>
            <w:pPr>
              <w:ind w:left="526"/>
              <w:spacing w:before="108" w:line="196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4</w:t>
            </w:r>
          </w:p>
        </w:tc>
        <w:tc>
          <w:tcPr>
            <w:tcW w:w="1213" w:type="dxa"/>
            <w:vAlign w:val="top"/>
          </w:tcPr>
          <w:p>
            <w:pPr>
              <w:ind w:left="528"/>
              <w:spacing w:before="108" w:line="196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4</w:t>
            </w:r>
          </w:p>
        </w:tc>
        <w:tc>
          <w:tcPr>
            <w:tcW w:w="1453" w:type="dxa"/>
            <w:vAlign w:val="top"/>
          </w:tcPr>
          <w:p>
            <w:pPr>
              <w:ind w:left="650"/>
              <w:spacing w:before="108" w:line="196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4</w:t>
            </w:r>
          </w:p>
        </w:tc>
        <w:tc>
          <w:tcPr>
            <w:tcW w:w="1213" w:type="dxa"/>
            <w:vAlign w:val="top"/>
          </w:tcPr>
          <w:p>
            <w:pPr>
              <w:ind w:left="539"/>
              <w:spacing w:before="33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1"/>
              </w:rPr>
              <w:t>5</w:t>
            </w:r>
          </w:p>
        </w:tc>
        <w:tc>
          <w:tcPr>
            <w:tcW w:w="801" w:type="dxa"/>
            <w:vAlign w:val="top"/>
          </w:tcPr>
          <w:p>
            <w:pPr>
              <w:ind w:left="264"/>
              <w:spacing w:before="107" w:line="197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spacing w:val="-2"/>
              </w:rPr>
              <w:t>22</w:t>
            </w:r>
          </w:p>
        </w:tc>
      </w:tr>
      <w:tr>
        <w:trPr>
          <w:trHeight w:val="433" w:hRule="atLeast"/>
        </w:trPr>
        <w:tc>
          <w:tcPr>
            <w:tcW w:w="801" w:type="dxa"/>
            <w:vAlign w:val="top"/>
          </w:tcPr>
          <w:p>
            <w:pPr>
              <w:ind w:left="329"/>
              <w:spacing w:before="110" w:line="196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4</w:t>
            </w:r>
          </w:p>
        </w:tc>
        <w:tc>
          <w:tcPr>
            <w:tcW w:w="1453" w:type="dxa"/>
            <w:vAlign w:val="top"/>
          </w:tcPr>
          <w:p>
            <w:pPr>
              <w:pStyle w:val="TableText"/>
              <w:ind w:left="134"/>
              <w:spacing w:before="74" w:line="186" w:lineRule="auto"/>
              <w:rPr/>
            </w:pPr>
            <w:r>
              <w:rPr>
                <w:color w:val="222222"/>
                <w:spacing w:val="-5"/>
              </w:rPr>
              <w:t>高子伟</w:t>
            </w:r>
          </w:p>
        </w:tc>
        <w:tc>
          <w:tcPr>
            <w:tcW w:w="1213" w:type="dxa"/>
            <w:vAlign w:val="top"/>
          </w:tcPr>
          <w:p>
            <w:pPr>
              <w:ind w:left="524"/>
              <w:spacing w:before="110" w:line="196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4</w:t>
            </w:r>
          </w:p>
        </w:tc>
        <w:tc>
          <w:tcPr>
            <w:tcW w:w="1213" w:type="dxa"/>
            <w:vAlign w:val="top"/>
          </w:tcPr>
          <w:p>
            <w:pPr>
              <w:ind w:left="526"/>
              <w:spacing w:before="110" w:line="196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4</w:t>
            </w:r>
          </w:p>
        </w:tc>
        <w:tc>
          <w:tcPr>
            <w:tcW w:w="1213" w:type="dxa"/>
            <w:vAlign w:val="top"/>
          </w:tcPr>
          <w:p>
            <w:pPr>
              <w:ind w:left="528"/>
              <w:spacing w:before="110" w:line="196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4</w:t>
            </w:r>
          </w:p>
        </w:tc>
        <w:tc>
          <w:tcPr>
            <w:tcW w:w="1453" w:type="dxa"/>
            <w:vAlign w:val="top"/>
          </w:tcPr>
          <w:p>
            <w:pPr>
              <w:ind w:left="650"/>
              <w:spacing w:before="110" w:line="196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4</w:t>
            </w:r>
          </w:p>
        </w:tc>
        <w:tc>
          <w:tcPr>
            <w:tcW w:w="1213" w:type="dxa"/>
            <w:vAlign w:val="top"/>
          </w:tcPr>
          <w:p>
            <w:pPr>
              <w:ind w:left="532"/>
              <w:spacing w:before="110" w:line="196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4</w:t>
            </w:r>
          </w:p>
        </w:tc>
        <w:tc>
          <w:tcPr>
            <w:tcW w:w="801" w:type="dxa"/>
            <w:vAlign w:val="top"/>
          </w:tcPr>
          <w:p>
            <w:pPr>
              <w:ind w:left="264"/>
              <w:spacing w:before="35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spacing w:val="-2"/>
                <w:position w:val="1"/>
              </w:rPr>
              <w:t>20</w:t>
            </w:r>
          </w:p>
        </w:tc>
      </w:tr>
      <w:tr>
        <w:trPr>
          <w:trHeight w:val="433" w:hRule="atLeast"/>
        </w:trPr>
        <w:tc>
          <w:tcPr>
            <w:tcW w:w="801" w:type="dxa"/>
            <w:vAlign w:val="top"/>
          </w:tcPr>
          <w:p>
            <w:pPr>
              <w:ind w:left="336"/>
              <w:spacing w:before="37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1"/>
              </w:rPr>
              <w:t>5</w:t>
            </w:r>
          </w:p>
        </w:tc>
        <w:tc>
          <w:tcPr>
            <w:tcW w:w="1453" w:type="dxa"/>
            <w:vAlign w:val="top"/>
          </w:tcPr>
          <w:p>
            <w:pPr>
              <w:pStyle w:val="TableText"/>
              <w:ind w:left="128"/>
              <w:spacing w:before="75" w:line="185" w:lineRule="auto"/>
              <w:rPr/>
            </w:pPr>
            <w:r>
              <w:rPr>
                <w:color w:val="222222"/>
                <w:spacing w:val="-5"/>
              </w:rPr>
              <w:t>袁帅</w:t>
            </w:r>
          </w:p>
        </w:tc>
        <w:tc>
          <w:tcPr>
            <w:tcW w:w="1213" w:type="dxa"/>
            <w:vAlign w:val="top"/>
          </w:tcPr>
          <w:p>
            <w:pPr>
              <w:ind w:left="531"/>
              <w:spacing w:before="37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1"/>
              </w:rPr>
              <w:t>5</w:t>
            </w:r>
          </w:p>
        </w:tc>
        <w:tc>
          <w:tcPr>
            <w:tcW w:w="1213" w:type="dxa"/>
            <w:vAlign w:val="top"/>
          </w:tcPr>
          <w:p>
            <w:pPr>
              <w:ind w:left="526"/>
              <w:spacing w:before="112" w:line="196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4</w:t>
            </w:r>
          </w:p>
        </w:tc>
        <w:tc>
          <w:tcPr>
            <w:tcW w:w="1213" w:type="dxa"/>
            <w:vAlign w:val="top"/>
          </w:tcPr>
          <w:p>
            <w:pPr>
              <w:ind w:left="528"/>
              <w:spacing w:before="112" w:line="196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4</w:t>
            </w:r>
          </w:p>
        </w:tc>
        <w:tc>
          <w:tcPr>
            <w:tcW w:w="1453" w:type="dxa"/>
            <w:vAlign w:val="top"/>
          </w:tcPr>
          <w:p>
            <w:pPr>
              <w:ind w:left="650"/>
              <w:spacing w:before="112" w:line="196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4</w:t>
            </w:r>
          </w:p>
        </w:tc>
        <w:tc>
          <w:tcPr>
            <w:tcW w:w="1213" w:type="dxa"/>
            <w:vAlign w:val="top"/>
          </w:tcPr>
          <w:p>
            <w:pPr>
              <w:ind w:left="532"/>
              <w:spacing w:before="112" w:line="196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4</w:t>
            </w:r>
          </w:p>
        </w:tc>
        <w:tc>
          <w:tcPr>
            <w:tcW w:w="801" w:type="dxa"/>
            <w:vAlign w:val="top"/>
          </w:tcPr>
          <w:p>
            <w:pPr>
              <w:ind w:left="264"/>
              <w:spacing w:before="111" w:line="197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spacing w:val="-2"/>
              </w:rPr>
              <w:t>21</w:t>
            </w:r>
          </w:p>
        </w:tc>
      </w:tr>
      <w:tr>
        <w:trPr>
          <w:trHeight w:val="433" w:hRule="atLeast"/>
        </w:trPr>
        <w:tc>
          <w:tcPr>
            <w:tcW w:w="801" w:type="dxa"/>
            <w:vAlign w:val="top"/>
          </w:tcPr>
          <w:p>
            <w:pPr>
              <w:ind w:left="335"/>
              <w:spacing w:before="39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1"/>
              </w:rPr>
              <w:t>6</w:t>
            </w:r>
          </w:p>
        </w:tc>
        <w:tc>
          <w:tcPr>
            <w:tcW w:w="1453" w:type="dxa"/>
            <w:vAlign w:val="top"/>
          </w:tcPr>
          <w:p>
            <w:pPr>
              <w:pStyle w:val="TableText"/>
              <w:ind w:left="129"/>
              <w:spacing w:before="78" w:line="184" w:lineRule="auto"/>
              <w:rPr/>
            </w:pPr>
            <w:r>
              <w:rPr>
                <w:color w:val="222222"/>
                <w:spacing w:val="-4"/>
              </w:rPr>
              <w:t>孙嘉宁</w:t>
            </w:r>
          </w:p>
        </w:tc>
        <w:tc>
          <w:tcPr>
            <w:tcW w:w="1213" w:type="dxa"/>
            <w:vAlign w:val="top"/>
          </w:tcPr>
          <w:p>
            <w:pPr>
              <w:ind w:left="524"/>
              <w:spacing w:before="114" w:line="196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4</w:t>
            </w:r>
          </w:p>
        </w:tc>
        <w:tc>
          <w:tcPr>
            <w:tcW w:w="1213" w:type="dxa"/>
            <w:vAlign w:val="top"/>
          </w:tcPr>
          <w:p>
            <w:pPr>
              <w:ind w:left="533"/>
              <w:spacing w:before="39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1"/>
              </w:rPr>
              <w:t>5</w:t>
            </w:r>
          </w:p>
        </w:tc>
        <w:tc>
          <w:tcPr>
            <w:tcW w:w="1213" w:type="dxa"/>
            <w:vAlign w:val="top"/>
          </w:tcPr>
          <w:p>
            <w:pPr>
              <w:ind w:left="535"/>
              <w:spacing w:before="39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1"/>
              </w:rPr>
              <w:t>3</w:t>
            </w:r>
          </w:p>
        </w:tc>
        <w:tc>
          <w:tcPr>
            <w:tcW w:w="1453" w:type="dxa"/>
            <w:vAlign w:val="top"/>
          </w:tcPr>
          <w:p>
            <w:pPr>
              <w:ind w:left="650"/>
              <w:spacing w:before="114" w:line="196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4</w:t>
            </w:r>
          </w:p>
        </w:tc>
        <w:tc>
          <w:tcPr>
            <w:tcW w:w="1213" w:type="dxa"/>
            <w:vAlign w:val="top"/>
          </w:tcPr>
          <w:p>
            <w:pPr>
              <w:ind w:left="532"/>
              <w:spacing w:before="114" w:line="196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4</w:t>
            </w:r>
          </w:p>
        </w:tc>
        <w:tc>
          <w:tcPr>
            <w:tcW w:w="801" w:type="dxa"/>
            <w:vAlign w:val="top"/>
          </w:tcPr>
          <w:p>
            <w:pPr>
              <w:ind w:left="264"/>
              <w:spacing w:before="39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spacing w:val="-2"/>
                <w:position w:val="1"/>
              </w:rPr>
              <w:t>20</w:t>
            </w:r>
          </w:p>
        </w:tc>
      </w:tr>
      <w:tr>
        <w:trPr>
          <w:trHeight w:val="426" w:hRule="atLeast"/>
        </w:trPr>
        <w:tc>
          <w:tcPr>
            <w:tcW w:w="801" w:type="dxa"/>
            <w:vAlign w:val="top"/>
          </w:tcPr>
          <w:p>
            <w:pPr>
              <w:ind w:left="337"/>
              <w:spacing w:before="118" w:line="194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7</w:t>
            </w:r>
          </w:p>
        </w:tc>
        <w:tc>
          <w:tcPr>
            <w:tcW w:w="1453" w:type="dxa"/>
            <w:vAlign w:val="top"/>
          </w:tcPr>
          <w:p>
            <w:pPr>
              <w:pStyle w:val="TableText"/>
              <w:ind w:left="139"/>
              <w:spacing w:before="78" w:line="186" w:lineRule="auto"/>
              <w:rPr/>
            </w:pPr>
            <w:r>
              <w:rPr>
                <w:color w:val="222222"/>
                <w:spacing w:val="-7"/>
              </w:rPr>
              <w:t>时铭阳</w:t>
            </w:r>
          </w:p>
        </w:tc>
        <w:tc>
          <w:tcPr>
            <w:tcW w:w="1213" w:type="dxa"/>
            <w:vAlign w:val="top"/>
          </w:tcPr>
          <w:p>
            <w:pPr>
              <w:ind w:left="524"/>
              <w:spacing w:before="116" w:line="196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4</w:t>
            </w:r>
          </w:p>
        </w:tc>
        <w:tc>
          <w:tcPr>
            <w:tcW w:w="1213" w:type="dxa"/>
            <w:vAlign w:val="top"/>
          </w:tcPr>
          <w:p>
            <w:pPr>
              <w:ind w:left="526"/>
              <w:spacing w:before="116" w:line="196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4</w:t>
            </w:r>
          </w:p>
        </w:tc>
        <w:tc>
          <w:tcPr>
            <w:tcW w:w="1213" w:type="dxa"/>
            <w:vAlign w:val="top"/>
          </w:tcPr>
          <w:p>
            <w:pPr>
              <w:ind w:left="535"/>
              <w:spacing w:before="41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position w:val="1"/>
              </w:rPr>
              <w:t>3</w:t>
            </w:r>
          </w:p>
        </w:tc>
        <w:tc>
          <w:tcPr>
            <w:tcW w:w="1453" w:type="dxa"/>
            <w:vAlign w:val="top"/>
          </w:tcPr>
          <w:p>
            <w:pPr>
              <w:ind w:left="650"/>
              <w:spacing w:before="116" w:line="196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4</w:t>
            </w:r>
          </w:p>
        </w:tc>
        <w:tc>
          <w:tcPr>
            <w:tcW w:w="1213" w:type="dxa"/>
            <w:vAlign w:val="top"/>
          </w:tcPr>
          <w:p>
            <w:pPr>
              <w:ind w:left="532"/>
              <w:spacing w:before="116" w:line="196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</w:rPr>
              <w:t>4</w:t>
            </w:r>
          </w:p>
        </w:tc>
        <w:tc>
          <w:tcPr>
            <w:tcW w:w="801" w:type="dxa"/>
            <w:vAlign w:val="top"/>
          </w:tcPr>
          <w:p>
            <w:pPr>
              <w:ind w:left="284"/>
              <w:spacing w:before="41" w:line="327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22222"/>
                <w:spacing w:val="-7"/>
                <w:position w:val="1"/>
              </w:rPr>
              <w:t>19</w:t>
            </w:r>
          </w:p>
        </w:tc>
      </w:tr>
    </w:tbl>
    <w:p>
      <w:pPr>
        <w:spacing w:line="320" w:lineRule="auto"/>
        <w:rPr>
          <w:rFonts w:ascii="Arial"/>
          <w:sz w:val="21"/>
        </w:rPr>
      </w:pPr>
      <w:r/>
    </w:p>
    <w:p>
      <w:pPr>
        <w:pStyle w:val="BodyText"/>
        <w:ind w:left="17"/>
        <w:spacing w:before="150" w:line="184" w:lineRule="auto"/>
        <w:rPr>
          <w:sz w:val="35"/>
          <w:szCs w:val="35"/>
        </w:rPr>
      </w:pPr>
      <w:r>
        <w:rPr>
          <w:sz w:val="35"/>
          <w:szCs w:val="35"/>
          <w:spacing w:val="-5"/>
        </w:rPr>
        <w:t>十、注意事项</w:t>
      </w:r>
    </w:p>
    <w:p>
      <w:pPr>
        <w:spacing w:line="184" w:lineRule="auto"/>
        <w:sectPr>
          <w:pgSz w:w="11919" w:h="16858"/>
          <w:pgMar w:top="400" w:right="1028" w:bottom="0" w:left="1035" w:header="0" w:footer="0" w:gutter="0"/>
        </w:sectPr>
        <w:rPr>
          <w:sz w:val="35"/>
          <w:szCs w:val="35"/>
        </w:rPr>
      </w:pPr>
    </w:p>
    <w:p>
      <w:pPr>
        <w:pStyle w:val="BodyText"/>
        <w:ind w:left="142"/>
        <w:spacing w:before="214" w:line="185" w:lineRule="auto"/>
        <w:outlineLvl w:val="0"/>
        <w:rPr/>
      </w:pPr>
      <w:r>
        <w:rPr>
          <w:rFonts w:ascii="Arial" w:hAnsi="Arial" w:eastAsia="Arial" w:cs="Arial"/>
          <w:color w:val="ABABAB"/>
          <w:spacing w:val="-7"/>
        </w:rPr>
        <w:t>1.</w:t>
      </w:r>
      <w:r>
        <w:rPr>
          <w:rFonts w:ascii="Arial" w:hAnsi="Arial" w:eastAsia="Arial" w:cs="Arial"/>
          <w:color w:val="ABABAB"/>
          <w:spacing w:val="28"/>
          <w:w w:val="101"/>
        </w:rPr>
        <w:t xml:space="preserve"> </w:t>
      </w:r>
      <w:r>
        <w:rPr>
          <w:spacing w:val="-7"/>
        </w:rPr>
        <w:t>【排版要求】</w:t>
      </w:r>
    </w:p>
    <w:p>
      <w:pPr>
        <w:pStyle w:val="BodyText"/>
        <w:ind w:left="537"/>
        <w:spacing w:before="19" w:line="235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112" name="IM 112"/>
            <wp:cNvGraphicFramePr/>
            <a:graphic>
              <a:graphicData uri="http://schemas.openxmlformats.org/drawingml/2006/picture">
                <pic:pic>
                  <pic:nvPicPr>
                    <pic:cNvPr id="112" name="IM 11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6"/>
        </w:rPr>
        <w:t xml:space="preserve">  </w:t>
      </w:r>
      <w:r>
        <w:rPr>
          <w:spacing w:val="-5"/>
        </w:rPr>
        <w:t>页面设置：</w:t>
      </w:r>
      <w:r>
        <w:rPr>
          <w:rFonts w:ascii="Arial" w:hAnsi="Arial" w:eastAsia="Arial" w:cs="Arial"/>
          <w:spacing w:val="-5"/>
        </w:rPr>
        <w:t>A4</w:t>
      </w:r>
      <w:r>
        <w:rPr>
          <w:spacing w:val="-5"/>
        </w:rPr>
        <w:t>纸</w:t>
      </w:r>
      <w:r>
        <w:rPr>
          <w:spacing w:val="-39"/>
        </w:rPr>
        <w:t xml:space="preserve"> </w:t>
      </w:r>
      <w:r>
        <w:rPr>
          <w:spacing w:val="-5"/>
        </w:rPr>
        <w:t>，上</w:t>
      </w:r>
      <w:r>
        <w:rPr>
          <w:rFonts w:ascii="Arial" w:hAnsi="Arial" w:eastAsia="Arial" w:cs="Arial"/>
          <w:spacing w:val="-5"/>
        </w:rPr>
        <w:t>2.5</w:t>
      </w:r>
      <w:r>
        <w:rPr>
          <w:spacing w:val="-5"/>
        </w:rPr>
        <w:t>厘米</w:t>
      </w:r>
      <w:r>
        <w:rPr>
          <w:spacing w:val="-31"/>
        </w:rPr>
        <w:t xml:space="preserve"> </w:t>
      </w:r>
      <w:r>
        <w:rPr>
          <w:spacing w:val="-5"/>
        </w:rPr>
        <w:t>，下</w:t>
      </w:r>
      <w:r>
        <w:rPr>
          <w:rFonts w:ascii="Arial" w:hAnsi="Arial" w:eastAsia="Arial" w:cs="Arial"/>
          <w:spacing w:val="-5"/>
        </w:rPr>
        <w:t>2.5</w:t>
      </w:r>
      <w:r>
        <w:rPr>
          <w:spacing w:val="-5"/>
        </w:rPr>
        <w:t>厘米</w:t>
      </w:r>
      <w:r>
        <w:rPr>
          <w:spacing w:val="-31"/>
        </w:rPr>
        <w:t xml:space="preserve"> </w:t>
      </w:r>
      <w:r>
        <w:rPr>
          <w:spacing w:val="-5"/>
        </w:rPr>
        <w:t>，左</w:t>
      </w:r>
      <w:r>
        <w:rPr>
          <w:rFonts w:ascii="Arial" w:hAnsi="Arial" w:eastAsia="Arial" w:cs="Arial"/>
          <w:spacing w:val="-5"/>
        </w:rPr>
        <w:t>3.1</w:t>
      </w:r>
      <w:r>
        <w:rPr>
          <w:spacing w:val="-5"/>
        </w:rPr>
        <w:t>厘米</w:t>
      </w:r>
      <w:r>
        <w:rPr>
          <w:spacing w:val="-31"/>
        </w:rPr>
        <w:t xml:space="preserve"> </w:t>
      </w:r>
      <w:r>
        <w:rPr>
          <w:spacing w:val="-5"/>
        </w:rPr>
        <w:t>，右</w:t>
      </w:r>
      <w:r>
        <w:rPr>
          <w:rFonts w:ascii="Arial" w:hAnsi="Arial" w:eastAsia="Arial" w:cs="Arial"/>
          <w:spacing w:val="-5"/>
        </w:rPr>
        <w:t>3.1</w:t>
      </w:r>
      <w:r>
        <w:rPr>
          <w:spacing w:val="-5"/>
        </w:rPr>
        <w:t>厘米。</w:t>
      </w:r>
    </w:p>
    <w:p>
      <w:pPr>
        <w:pStyle w:val="BodyText"/>
        <w:ind w:left="537"/>
        <w:spacing w:before="38" w:line="191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114" name="IM 114"/>
            <wp:cNvGraphicFramePr/>
            <a:graphic>
              <a:graphicData uri="http://schemas.openxmlformats.org/drawingml/2006/picture">
                <pic:pic>
                  <pic:nvPicPr>
                    <pic:cNvPr id="114" name="IM 11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0"/>
        </w:rPr>
        <w:t xml:space="preserve">  </w:t>
      </w:r>
      <w:r>
        <w:rPr>
          <w:spacing w:val="-1"/>
        </w:rPr>
        <w:t>大标题：黑体、三号、加粗。</w:t>
      </w:r>
    </w:p>
    <w:p>
      <w:pPr>
        <w:pStyle w:val="BodyText"/>
        <w:ind w:left="537"/>
        <w:spacing w:before="62" w:line="191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116" name="IM 116"/>
            <wp:cNvGraphicFramePr/>
            <a:graphic>
              <a:graphicData uri="http://schemas.openxmlformats.org/drawingml/2006/picture">
                <pic:pic>
                  <pic:nvPicPr>
                    <pic:cNvPr id="116" name="IM 11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0"/>
        </w:rPr>
        <w:t xml:space="preserve">  </w:t>
      </w:r>
      <w:r>
        <w:rPr>
          <w:spacing w:val="-3"/>
        </w:rPr>
        <w:t>—级标题：仿宋、小三。</w:t>
      </w:r>
    </w:p>
    <w:p>
      <w:pPr>
        <w:pStyle w:val="BodyText"/>
        <w:ind w:left="537"/>
        <w:spacing w:before="77" w:line="168" w:lineRule="auto"/>
        <w:rPr/>
      </w:pPr>
      <w:r>
        <w:rPr>
          <w:color w:val="ABABAB"/>
          <w:position w:val="4"/>
        </w:rPr>
        <w:t>。</w:t>
      </w:r>
      <w:r>
        <w:rPr/>
        <w:t>正文：仿宋、小四。</w:t>
      </w:r>
    </w:p>
    <w:p>
      <w:pPr>
        <w:pStyle w:val="BodyText"/>
        <w:ind w:left="537"/>
        <w:spacing w:before="25" w:line="235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118" name="IM 118"/>
            <wp:cNvGraphicFramePr/>
            <a:graphic>
              <a:graphicData uri="http://schemas.openxmlformats.org/drawingml/2006/picture">
                <pic:pic>
                  <pic:nvPicPr>
                    <pic:cNvPr id="118" name="IM 11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9"/>
          <w:w w:val="101"/>
        </w:rPr>
        <w:t xml:space="preserve">  </w:t>
      </w:r>
      <w:r>
        <w:rPr>
          <w:spacing w:val="-1"/>
        </w:rPr>
        <w:t>行距：多倍行距</w:t>
      </w:r>
      <w:r>
        <w:rPr>
          <w:rFonts w:ascii="Arial" w:hAnsi="Arial" w:eastAsia="Arial" w:cs="Arial"/>
          <w:spacing w:val="-1"/>
        </w:rPr>
        <w:t>1.3</w:t>
      </w:r>
      <w:r>
        <w:rPr>
          <w:spacing w:val="-1"/>
        </w:rPr>
        <w:t>倍。</w:t>
      </w:r>
    </w:p>
    <w:p>
      <w:pPr>
        <w:pStyle w:val="BodyText"/>
        <w:ind w:left="123"/>
        <w:spacing w:before="39" w:line="185" w:lineRule="auto"/>
        <w:outlineLvl w:val="0"/>
        <w:rPr/>
      </w:pPr>
      <w:r>
        <w:rPr>
          <w:rFonts w:ascii="Arial" w:hAnsi="Arial" w:eastAsia="Arial" w:cs="Arial"/>
          <w:color w:val="ABABAB"/>
          <w:spacing w:val="-4"/>
        </w:rPr>
        <w:t>2.</w:t>
      </w:r>
      <w:r>
        <w:rPr>
          <w:rFonts w:ascii="Arial" w:hAnsi="Arial" w:eastAsia="Arial" w:cs="Arial"/>
          <w:color w:val="ABABAB"/>
          <w:spacing w:val="24"/>
        </w:rPr>
        <w:t xml:space="preserve"> </w:t>
      </w:r>
      <w:r>
        <w:rPr>
          <w:spacing w:val="-4"/>
        </w:rPr>
        <w:t>【分工说明】</w:t>
      </w:r>
    </w:p>
    <w:p>
      <w:pPr>
        <w:pStyle w:val="BodyText"/>
        <w:ind w:left="793" w:hanging="256"/>
        <w:spacing w:before="74" w:line="217" w:lineRule="auto"/>
        <w:rPr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120" name="IM 120"/>
            <wp:cNvGraphicFramePr/>
            <a:graphic>
              <a:graphicData uri="http://schemas.openxmlformats.org/drawingml/2006/picture">
                <pic:pic>
                  <pic:nvPicPr>
                    <pic:cNvPr id="120" name="IM 12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1"/>
          <w:w w:val="101"/>
        </w:rPr>
        <w:t xml:space="preserve">  </w:t>
      </w:r>
      <w:r>
        <w:rPr>
          <w:spacing w:val="-2"/>
        </w:rPr>
        <w:t>项目基本信息表中的团队分工指负责单—模块的负责人</w:t>
      </w:r>
      <w:r>
        <w:rPr>
          <w:spacing w:val="-31"/>
        </w:rPr>
        <w:t xml:space="preserve"> </w:t>
      </w:r>
      <w:r>
        <w:rPr>
          <w:spacing w:val="-2"/>
        </w:rPr>
        <w:t>，具体任务有需求分析、</w:t>
      </w:r>
      <w:r>
        <w:rPr>
          <w:rFonts w:ascii="Arial" w:hAnsi="Arial" w:eastAsia="Arial" w:cs="Arial"/>
          <w:spacing w:val="-2"/>
        </w:rPr>
        <w:t>UI</w:t>
      </w:r>
      <w:r>
        <w:rPr>
          <w:spacing w:val="-2"/>
        </w:rPr>
        <w:t>设</w:t>
      </w:r>
      <w:r>
        <w:rPr>
          <w:spacing w:val="-1"/>
        </w:rPr>
        <w:t>计、技术实现、文档撰写、汇报展⽰等。</w:t>
      </w:r>
    </w:p>
    <w:p>
      <w:pPr>
        <w:pStyle w:val="BodyText"/>
        <w:spacing w:before="144" w:line="236" w:lineRule="auto"/>
        <w:rPr>
          <w:rFonts w:ascii="Arial" w:hAnsi="Arial" w:eastAsia="Arial" w:cs="Arial"/>
          <w:sz w:val="35"/>
          <w:szCs w:val="35"/>
        </w:rPr>
      </w:pPr>
      <w:r>
        <w:rPr>
          <w:sz w:val="35"/>
          <w:szCs w:val="35"/>
          <w:spacing w:val="-4"/>
        </w:rPr>
        <w:t>十一、</w:t>
      </w:r>
      <w:r>
        <w:rPr>
          <w:sz w:val="35"/>
          <w:szCs w:val="35"/>
          <w:spacing w:val="-15"/>
        </w:rPr>
        <w:t xml:space="preserve"> </w:t>
      </w:r>
      <w:r>
        <w:rPr>
          <w:sz w:val="35"/>
          <w:szCs w:val="35"/>
          <w:spacing w:val="-4"/>
        </w:rPr>
        <w:t>参考资料 </w:t>
      </w:r>
      <w:r>
        <w:rPr>
          <w:rFonts w:ascii="Arial" w:hAnsi="Arial" w:eastAsia="Arial" w:cs="Arial"/>
          <w:sz w:val="35"/>
          <w:szCs w:val="35"/>
          <w:b/>
          <w:bCs/>
          <w:spacing w:val="-4"/>
        </w:rPr>
        <w:t>(</w:t>
      </w:r>
      <w:r>
        <w:rPr>
          <w:sz w:val="35"/>
          <w:szCs w:val="35"/>
          <w:spacing w:val="-4"/>
        </w:rPr>
        <w:t>真实信源</w:t>
      </w:r>
      <w:r>
        <w:rPr>
          <w:rFonts w:ascii="Arial" w:hAnsi="Arial" w:eastAsia="Arial" w:cs="Arial"/>
          <w:sz w:val="35"/>
          <w:szCs w:val="35"/>
          <w:b/>
          <w:bCs/>
          <w:spacing w:val="-4"/>
        </w:rPr>
        <w:t>)</w:t>
      </w:r>
    </w:p>
    <w:p>
      <w:pPr>
        <w:pStyle w:val="BodyText"/>
        <w:ind w:left="390" w:right="60" w:hanging="248"/>
        <w:spacing w:before="117" w:line="209" w:lineRule="auto"/>
        <w:rPr/>
      </w:pPr>
      <w:r>
        <w:rPr>
          <w:rFonts w:ascii="Arial" w:hAnsi="Arial" w:eastAsia="Arial" w:cs="Arial"/>
          <w:color w:val="ABABAB"/>
          <w:spacing w:val="-6"/>
        </w:rPr>
        <w:t>1. </w:t>
      </w:r>
      <w:r>
        <w:rPr>
          <w:spacing w:val="-6"/>
        </w:rPr>
        <w:t>上海养老政策：</w:t>
      </w:r>
      <w:hyperlink w:history="true" r:id="rId63">
        <w:r>
          <w:rPr>
            <w:u w:val="single" w:color="auto"/>
            <w:color w:val="8A5CF5"/>
            <w:spacing w:val="-6"/>
          </w:rPr>
          <w:t>《上海市推进智慧养老院建设三年行动方案（</w:t>
        </w:r>
        <w:r>
          <w:rPr>
            <w:rFonts w:ascii="Arial" w:hAnsi="Arial" w:eastAsia="Arial" w:cs="Arial"/>
            <w:u w:val="single" w:color="auto"/>
            <w:color w:val="8A5CF5"/>
            <w:spacing w:val="-6"/>
          </w:rPr>
          <w:t>2023—2025</w:t>
        </w:r>
        <w:r>
          <w:rPr>
            <w:u w:val="single" w:color="auto"/>
            <w:color w:val="8A5CF5"/>
            <w:spacing w:val="-6"/>
          </w:rPr>
          <w:t>）》官方政策文</w:t>
        </w:r>
      </w:hyperlink>
      <w:hyperlink w:history="true" r:id="rId63">
        <w:r>
          <w:rPr>
            <w:u w:val="single" w:color="auto"/>
            <w:color w:val="8A5CF5"/>
          </w:rPr>
          <w:t>件</w:t>
        </w:r>
      </w:hyperlink>
    </w:p>
    <w:p>
      <w:pPr>
        <w:pStyle w:val="BodyText"/>
        <w:ind w:left="123"/>
        <w:spacing w:before="47" w:line="227" w:lineRule="auto"/>
        <w:rPr/>
      </w:pPr>
      <w:r>
        <w:rPr>
          <w:rFonts w:ascii="Arial" w:hAnsi="Arial" w:eastAsia="Arial" w:cs="Arial"/>
          <w:color w:val="ABABAB"/>
        </w:rPr>
        <w:t>2. </w:t>
      </w:r>
      <w:r>
        <w:rPr/>
        <w:t>社区生活圈：</w:t>
      </w:r>
      <w:hyperlink w:history="true" r:id="rId64">
        <w:r>
          <w:rPr>
            <w:u w:val="single" w:color="auto"/>
            <w:color w:val="8A5CF5"/>
          </w:rPr>
          <w:t>上海市人民政府 </w:t>
        </w:r>
        <w:r>
          <w:rPr>
            <w:rFonts w:ascii="Arial" w:hAnsi="Arial" w:eastAsia="Arial" w:cs="Arial"/>
            <w:u w:val="single" w:color="auto"/>
            <w:color w:val="8A5CF5"/>
          </w:rPr>
          <w:t>-</w:t>
        </w:r>
        <w:r>
          <w:rPr>
            <w:u w:val="single" w:color="auto"/>
            <w:color w:val="8A5CF5"/>
          </w:rPr>
          <w:t>《</w:t>
        </w:r>
        <w:r>
          <w:rPr>
            <w:rFonts w:ascii="Arial" w:hAnsi="Arial" w:eastAsia="Arial" w:cs="Arial"/>
            <w:u w:val="single" w:color="auto"/>
            <w:color w:val="8A5CF5"/>
          </w:rPr>
          <w:t>15</w:t>
        </w:r>
        <w:r>
          <w:rPr>
            <w:u w:val="single" w:color="auto"/>
            <w:color w:val="8A5CF5"/>
          </w:rPr>
          <w:t>分钟社</w:t>
        </w:r>
        <w:r>
          <w:rPr>
            <w:u w:val="single" w:color="auto"/>
            <w:color w:val="8A5CF5"/>
            <w:spacing w:val="-1"/>
          </w:rPr>
          <w:t>区生活圈规划导则》执行标准</w:t>
        </w:r>
      </w:hyperlink>
    </w:p>
    <w:p>
      <w:pPr>
        <w:pStyle w:val="BodyText"/>
        <w:ind w:left="126"/>
        <w:spacing w:before="2" w:line="230" w:lineRule="auto"/>
        <w:rPr/>
      </w:pPr>
      <w:r>
        <w:rPr>
          <w:rFonts w:ascii="Arial" w:hAnsi="Arial" w:eastAsia="Arial" w:cs="Arial"/>
          <w:color w:val="ABABAB"/>
          <w:spacing w:val="-3"/>
        </w:rPr>
        <w:t>3. </w:t>
      </w:r>
      <w:r>
        <w:rPr>
          <w:spacing w:val="-3"/>
        </w:rPr>
        <w:t>健康指南：</w:t>
      </w:r>
      <w:hyperlink w:history="true" r:id="rId65">
        <w:r>
          <w:rPr>
            <w:u w:val="single" w:color="auto"/>
            <w:color w:val="8A5CF5"/>
            <w:spacing w:val="-3"/>
          </w:rPr>
          <w:t>中国营养学会 </w:t>
        </w:r>
        <w:r>
          <w:rPr>
            <w:rFonts w:ascii="Arial" w:hAnsi="Arial" w:eastAsia="Arial" w:cs="Arial"/>
            <w:u w:val="single" w:color="auto"/>
            <w:color w:val="8A5CF5"/>
            <w:spacing w:val="-3"/>
          </w:rPr>
          <w:t>-</w:t>
        </w:r>
        <w:r>
          <w:rPr>
            <w:u w:val="single" w:color="auto"/>
            <w:color w:val="8A5CF5"/>
            <w:spacing w:val="-3"/>
          </w:rPr>
          <w:t>《中国居民膳食指南（</w:t>
        </w:r>
        <w:r>
          <w:rPr>
            <w:rFonts w:ascii="Arial" w:hAnsi="Arial" w:eastAsia="Arial" w:cs="Arial"/>
            <w:u w:val="single" w:color="auto"/>
            <w:color w:val="8A5CF5"/>
            <w:spacing w:val="-3"/>
          </w:rPr>
          <w:t>20</w:t>
        </w:r>
        <w:r>
          <w:rPr>
            <w:rFonts w:ascii="Arial" w:hAnsi="Arial" w:eastAsia="Arial" w:cs="Arial"/>
            <w:u w:val="single" w:color="auto"/>
            <w:color w:val="8A5CF5"/>
            <w:spacing w:val="-4"/>
          </w:rPr>
          <w:t>22</w:t>
        </w:r>
        <w:r>
          <w:rPr>
            <w:u w:val="single" w:color="auto"/>
            <w:color w:val="8A5CF5"/>
            <w:spacing w:val="-4"/>
          </w:rPr>
          <w:t>）》老年人平衡膳食准则</w:t>
        </w:r>
      </w:hyperlink>
    </w:p>
    <w:p>
      <w:pPr>
        <w:pStyle w:val="BodyText"/>
        <w:ind w:left="119"/>
        <w:spacing w:before="32" w:line="194" w:lineRule="auto"/>
        <w:rPr/>
      </w:pPr>
      <w:r>
        <w:rPr>
          <w:rFonts w:ascii="Arial" w:hAnsi="Arial" w:eastAsia="Arial" w:cs="Arial"/>
          <w:color w:val="ABABAB"/>
        </w:rPr>
        <w:t>4. </w:t>
      </w:r>
      <w:r>
        <w:rPr>
          <w:rFonts w:ascii="Arial" w:hAnsi="Arial" w:eastAsia="Arial" w:cs="Arial"/>
          <w:b/>
          <w:bCs/>
        </w:rPr>
        <w:t>AI </w:t>
      </w:r>
      <w:r>
        <w:rPr/>
        <w:t>合规法规：</w:t>
      </w:r>
      <w:hyperlink w:history="true" r:id="rId66">
        <w:r>
          <w:rPr>
            <w:u w:val="single" w:color="auto"/>
            <w:color w:val="8A5CF5"/>
          </w:rPr>
          <w:t>国家网信办 </w:t>
        </w:r>
        <w:r>
          <w:rPr>
            <w:rFonts w:ascii="Arial" w:hAnsi="Arial" w:eastAsia="Arial" w:cs="Arial"/>
            <w:u w:val="single" w:color="auto"/>
            <w:color w:val="8A5CF5"/>
          </w:rPr>
          <w:t>-</w:t>
        </w:r>
        <w:r>
          <w:rPr>
            <w:u w:val="single" w:color="auto"/>
            <w:color w:val="8A5CF5"/>
          </w:rPr>
          <w:t>《生成式人工智能服务管理</w:t>
        </w:r>
        <w:r>
          <w:rPr>
            <w:u w:val="single" w:color="auto"/>
            <w:color w:val="8A5CF5"/>
            <w:spacing w:val="-1"/>
          </w:rPr>
          <w:t>暂行办法》官方原文</w:t>
        </w:r>
      </w:hyperlink>
    </w:p>
    <w:p>
      <w:pPr>
        <w:pStyle w:val="BodyText"/>
        <w:ind w:left="126"/>
        <w:spacing w:before="34" w:line="227" w:lineRule="auto"/>
        <w:rPr/>
      </w:pPr>
      <w:r>
        <w:rPr>
          <w:rFonts w:ascii="Arial" w:hAnsi="Arial" w:eastAsia="Arial" w:cs="Arial"/>
          <w:color w:val="ABABAB"/>
        </w:rPr>
        <w:t>5. </w:t>
      </w:r>
      <w:r>
        <w:rPr>
          <w:rFonts w:ascii="Arial" w:hAnsi="Arial" w:eastAsia="Arial" w:cs="Arial"/>
          <w:b/>
          <w:bCs/>
        </w:rPr>
        <w:t>AI </w:t>
      </w:r>
      <w:r>
        <w:rPr/>
        <w:t>标识规范：</w:t>
      </w:r>
      <w:hyperlink w:history="true" r:id="rId67">
        <w:r>
          <w:rPr>
            <w:u w:val="single" w:color="auto"/>
            <w:color w:val="8A5CF5"/>
          </w:rPr>
          <w:t>国家网信办 </w:t>
        </w:r>
        <w:r>
          <w:rPr>
            <w:rFonts w:ascii="Arial" w:hAnsi="Arial" w:eastAsia="Arial" w:cs="Arial"/>
            <w:u w:val="single" w:color="auto"/>
            <w:color w:val="8A5CF5"/>
          </w:rPr>
          <w:t>-</w:t>
        </w:r>
        <w:r>
          <w:rPr>
            <w:u w:val="single" w:color="auto"/>
            <w:color w:val="8A5CF5"/>
          </w:rPr>
          <w:t>《互联网信</w:t>
        </w:r>
        <w:r>
          <w:rPr>
            <w:u w:val="single" w:color="auto"/>
            <w:color w:val="8A5CF5"/>
            <w:spacing w:val="-1"/>
          </w:rPr>
          <w:t>息服务深度合成管理规定》备案指引</w:t>
        </w:r>
      </w:hyperlink>
    </w:p>
    <w:p>
      <w:pPr>
        <w:pStyle w:val="BodyText"/>
        <w:ind w:left="125"/>
        <w:spacing w:before="1" w:line="235" w:lineRule="auto"/>
        <w:rPr/>
      </w:pPr>
      <w:r>
        <w:rPr>
          <w:rFonts w:ascii="Arial" w:hAnsi="Arial" w:eastAsia="Arial" w:cs="Arial"/>
          <w:color w:val="ABABAB"/>
        </w:rPr>
        <w:t>6. </w:t>
      </w:r>
      <w:r>
        <w:rPr/>
        <w:t>技术更新：</w:t>
      </w:r>
      <w:hyperlink w:history="true" r:id="rId68">
        <w:r>
          <w:rPr>
            <w:u w:val="single" w:color="auto"/>
            <w:color w:val="8A5CF5"/>
          </w:rPr>
          <w:t>阿里云 </w:t>
        </w:r>
        <w:r>
          <w:rPr>
            <w:rFonts w:ascii="Arial" w:hAnsi="Arial" w:eastAsia="Arial" w:cs="Arial"/>
            <w:u w:val="single" w:color="auto"/>
            <w:color w:val="8A5CF5"/>
          </w:rPr>
          <w:t>- Qwen3-Max</w:t>
        </w:r>
        <w:r>
          <w:rPr>
            <w:rFonts w:ascii="Arial" w:hAnsi="Arial" w:eastAsia="Arial" w:cs="Arial"/>
            <w:u w:val="single" w:color="auto"/>
            <w:color w:val="8A5CF5"/>
            <w:spacing w:val="-1"/>
          </w:rPr>
          <w:t xml:space="preserve"> </w:t>
        </w:r>
        <w:r>
          <w:rPr>
            <w:u w:val="single" w:color="auto"/>
            <w:color w:val="8A5CF5"/>
            <w:spacing w:val="-1"/>
          </w:rPr>
          <w:t>模型发布说明与多模态能力评估</w:t>
        </w:r>
      </w:hyperlink>
    </w:p>
    <w:sectPr>
      <w:pgSz w:w="11919" w:h="16858"/>
      <w:pgMar w:top="400" w:right="1202" w:bottom="0" w:left="1052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Microsoft YaHei">
    <w:panose1 w:val="020B0503020204020204"/>
    <w:charset w:val="86"/>
    <w:family w:val="auto"/>
    <w:pitch w:val="variable"/>
    <w:sig w:usb0="80000287" w:usb1="2ACF3C50" w:usb2="00000016" w:usb3="00000000" w:csb0="0004001F" w:csb1="00000000"/>
  </w:font>
  <w:font w:name="NSimSun">
    <w:panose1 w:val="02010609030101010101"/>
    <w:charset w:val="86"/>
    <w:family w:val="auto"/>
    <w:pitch w:val="default"/>
    <w:sig w:usb0="00000203" w:usb1="288F0000" w:usb2="00000006" w:usb3="00000000" w:csb0="00040001" w:csb1="0000000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20" w:lineRule="exact"/>
      <w:rPr/>
    </w:pPr>
    <w:r>
      <w:rPr/>
      <w:drawing>
        <wp:inline distT="0" distB="0" distL="0" distR="0">
          <wp:extent cx="6257925" cy="12700"/>
          <wp:effectExtent l="0" t="0" r="0" b="0"/>
          <wp:docPr id="2" name="IM 2"/>
          <wp:cNvGraphicFramePr/>
          <a:graphic>
            <a:graphicData uri="http://schemas.openxmlformats.org/drawingml/2006/picture">
              <pic:pic>
                <pic:nvPicPr>
                  <pic:cNvPr id="2" name="IM 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257925" cy="127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58240" behindDoc="0" locked="0" layoutInCell="0" allowOverlap="1">
          <wp:simplePos x="0" y="0"/>
          <wp:positionH relativeFrom="page">
            <wp:posOffset>728661</wp:posOffset>
          </wp:positionH>
          <wp:positionV relativeFrom="page">
            <wp:posOffset>423867</wp:posOffset>
          </wp:positionV>
          <wp:extent cx="6482906" cy="8456554"/>
          <wp:effectExtent l="0" t="0" r="0" b="0"/>
          <wp:wrapNone/>
          <wp:docPr id="44" name="IM 44"/>
          <wp:cNvGraphicFramePr/>
          <a:graphic>
            <a:graphicData uri="http://schemas.openxmlformats.org/drawingml/2006/picture">
              <pic:pic>
                <pic:nvPicPr>
                  <pic:cNvPr id="44" name="IM 4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482906" cy="845655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TableText">
    <w:name w:val="Table Text"/>
    <w:basedOn w:val="Normal"/>
    <w:semiHidden/>
    <w:qFormat/>
    <w:pPr/>
    <w:rPr>
      <w:rFonts w:ascii="Microsoft YaHei" w:hAnsi="Microsoft YaHei" w:eastAsia="Microsoft YaHei" w:cs="Microsoft YaHei"/>
      <w:sz w:val="24"/>
      <w:szCs w:val="24"/>
      <w:lang w:val="en-US" w:eastAsia="en-US" w:bidi="ar-SA"/>
    </w:rPr>
  </w:style>
  <w:style w:type="paragraph" w:styleId="BodyText">
    <w:name w:val="Body Text"/>
    <w:basedOn w:val="Normal"/>
    <w:semiHidden/>
    <w:qFormat/>
    <w:pPr/>
    <w:rPr>
      <w:rFonts w:ascii="Microsoft YaHei" w:hAnsi="Microsoft YaHei" w:eastAsia="Microsoft YaHei" w:cs="Microsoft YaHei"/>
      <w:sz w:val="24"/>
      <w:szCs w:val="2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8.jpeg"/><Relationship Id="rId8" Type="http://schemas.openxmlformats.org/officeDocument/2006/relationships/image" Target="media/image7.jpeg"/><Relationship Id="rId71" Type="http://schemas.openxmlformats.org/officeDocument/2006/relationships/fontTable" Target="fontTable.xml"/><Relationship Id="rId70" Type="http://schemas.openxmlformats.org/officeDocument/2006/relationships/styles" Target="styles.xml"/><Relationship Id="rId7" Type="http://schemas.openxmlformats.org/officeDocument/2006/relationships/image" Target="media/image6.png"/><Relationship Id="rId69" Type="http://schemas.openxmlformats.org/officeDocument/2006/relationships/settings" Target="settings.xml"/><Relationship Id="rId68" Type="http://schemas.openxmlformats.org/officeDocument/2006/relationships/hyperlink" Target="https://theaitrack.com/alibaba-qwen3-max/" TargetMode="External"/><Relationship Id="rId67" Type="http://schemas.openxmlformats.org/officeDocument/2006/relationships/hyperlink" Target="https://www.cac.gov.cn/2022-12/11/c_1672221949354811.htm" TargetMode="External"/><Relationship Id="rId66" Type="http://schemas.openxmlformats.org/officeDocument/2006/relationships/hyperlink" Target="https://www.cac.gov.cn/2023-07/13/c_1690040718664406.htm" TargetMode="External"/><Relationship Id="rId65" Type="http://schemas.openxmlformats.org/officeDocument/2006/relationships/hyperlink" Target="http://dg.cnsoc.org/article/04/RMAbPdrjQ6CGWTwmo62hQg.html" TargetMode="External"/><Relationship Id="rId64" Type="http://schemas.openxmlformats.org/officeDocument/2006/relationships/hyperlink" Target="https://up.caup.net/file/life-circle.pdf" TargetMode="External"/><Relationship Id="rId63" Type="http://schemas.openxmlformats.org/officeDocument/2006/relationships/hyperlink" Target="https://mzj.sh.gov.cn/MZ_zhuzhan279_0-2-8-15-55-231/20221214/bdee49f8d78b42038c5ece919f0e0309.html" TargetMode="External"/><Relationship Id="rId62" Type="http://schemas.openxmlformats.org/officeDocument/2006/relationships/image" Target="media/image60.png"/><Relationship Id="rId61" Type="http://schemas.openxmlformats.org/officeDocument/2006/relationships/image" Target="media/image59.png"/><Relationship Id="rId60" Type="http://schemas.openxmlformats.org/officeDocument/2006/relationships/image" Target="media/image58.png"/><Relationship Id="rId6" Type="http://schemas.openxmlformats.org/officeDocument/2006/relationships/image" Target="media/image5.png"/><Relationship Id="rId59" Type="http://schemas.openxmlformats.org/officeDocument/2006/relationships/image" Target="media/image57.png"/><Relationship Id="rId58" Type="http://schemas.openxmlformats.org/officeDocument/2006/relationships/image" Target="media/image56.png"/><Relationship Id="rId57" Type="http://schemas.openxmlformats.org/officeDocument/2006/relationships/image" Target="media/image55.jpeg"/><Relationship Id="rId56" Type="http://schemas.openxmlformats.org/officeDocument/2006/relationships/image" Target="media/image54.jpeg"/><Relationship Id="rId55" Type="http://schemas.openxmlformats.org/officeDocument/2006/relationships/image" Target="media/image53.png"/><Relationship Id="rId54" Type="http://schemas.openxmlformats.org/officeDocument/2006/relationships/image" Target="media/image52.png"/><Relationship Id="rId53" Type="http://schemas.openxmlformats.org/officeDocument/2006/relationships/image" Target="media/image51.png"/><Relationship Id="rId52" Type="http://schemas.openxmlformats.org/officeDocument/2006/relationships/image" Target="media/image50.png"/><Relationship Id="rId51" Type="http://schemas.openxmlformats.org/officeDocument/2006/relationships/image" Target="media/image49.png"/><Relationship Id="rId50" Type="http://schemas.openxmlformats.org/officeDocument/2006/relationships/image" Target="media/image48.png"/><Relationship Id="rId5" Type="http://schemas.openxmlformats.org/officeDocument/2006/relationships/image" Target="media/image4.jpeg"/><Relationship Id="rId49" Type="http://schemas.openxmlformats.org/officeDocument/2006/relationships/image" Target="media/image47.png"/><Relationship Id="rId48" Type="http://schemas.openxmlformats.org/officeDocument/2006/relationships/image" Target="media/image46.png"/><Relationship Id="rId47" Type="http://schemas.openxmlformats.org/officeDocument/2006/relationships/image" Target="media/image45.jpeg"/><Relationship Id="rId46" Type="http://schemas.openxmlformats.org/officeDocument/2006/relationships/image" Target="media/image44.png"/><Relationship Id="rId45" Type="http://schemas.openxmlformats.org/officeDocument/2006/relationships/image" Target="media/image43.png"/><Relationship Id="rId44" Type="http://schemas.openxmlformats.org/officeDocument/2006/relationships/image" Target="media/image42.png"/><Relationship Id="rId43" Type="http://schemas.openxmlformats.org/officeDocument/2006/relationships/image" Target="media/image41.png"/><Relationship Id="rId42" Type="http://schemas.openxmlformats.org/officeDocument/2006/relationships/image" Target="media/image40.png"/><Relationship Id="rId41" Type="http://schemas.openxmlformats.org/officeDocument/2006/relationships/image" Target="media/image39.png"/><Relationship Id="rId40" Type="http://schemas.openxmlformats.org/officeDocument/2006/relationships/image" Target="media/image38.jpeg"/><Relationship Id="rId4" Type="http://schemas.openxmlformats.org/officeDocument/2006/relationships/image" Target="media/image3.png"/><Relationship Id="rId39" Type="http://schemas.openxmlformats.org/officeDocument/2006/relationships/hyperlink" Target="https://silver-companion-demo.aliyun.com/" TargetMode="External"/><Relationship Id="rId38" Type="http://schemas.openxmlformats.org/officeDocument/2006/relationships/image" Target="media/image37.png"/><Relationship Id="rId37" Type="http://schemas.openxmlformats.org/officeDocument/2006/relationships/image" Target="media/image36.png"/><Relationship Id="rId36" Type="http://schemas.openxmlformats.org/officeDocument/2006/relationships/image" Target="media/image35.png"/><Relationship Id="rId35" Type="http://schemas.openxmlformats.org/officeDocument/2006/relationships/image" Target="media/image34.png"/><Relationship Id="rId34" Type="http://schemas.openxmlformats.org/officeDocument/2006/relationships/image" Target="media/image33.png"/><Relationship Id="rId33" Type="http://schemas.openxmlformats.org/officeDocument/2006/relationships/image" Target="media/image32.png"/><Relationship Id="rId32" Type="http://schemas.openxmlformats.org/officeDocument/2006/relationships/image" Target="media/image31.png"/><Relationship Id="rId31" Type="http://schemas.openxmlformats.org/officeDocument/2006/relationships/image" Target="media/image30.jpeg"/><Relationship Id="rId30" Type="http://schemas.openxmlformats.org/officeDocument/2006/relationships/image" Target="media/image29.png"/><Relationship Id="rId3" Type="http://schemas.openxmlformats.org/officeDocument/2006/relationships/image" Target="media/image2.png"/><Relationship Id="rId29" Type="http://schemas.openxmlformats.org/officeDocument/2006/relationships/image" Target="media/image28.png"/><Relationship Id="rId28" Type="http://schemas.openxmlformats.org/officeDocument/2006/relationships/image" Target="media/image27.png"/><Relationship Id="rId27" Type="http://schemas.openxmlformats.org/officeDocument/2006/relationships/image" Target="media/image26.png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24" Type="http://schemas.openxmlformats.org/officeDocument/2006/relationships/image" Target="media/image23.jpeg"/><Relationship Id="rId23" Type="http://schemas.openxmlformats.org/officeDocument/2006/relationships/header" Target="header3.xml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0" Type="http://schemas.openxmlformats.org/officeDocument/2006/relationships/image" Target="media/image19.png"/><Relationship Id="rId2" Type="http://schemas.openxmlformats.org/officeDocument/2006/relationships/header" Target="header2.xml"/><Relationship Id="rId19" Type="http://schemas.openxmlformats.org/officeDocument/2006/relationships/image" Target="media/image18.png"/><Relationship Id="rId18" Type="http://schemas.openxmlformats.org/officeDocument/2006/relationships/image" Target="media/image17.png"/><Relationship Id="rId17" Type="http://schemas.openxmlformats.org/officeDocument/2006/relationships/image" Target="media/image16.png"/><Relationship Id="rId16" Type="http://schemas.openxmlformats.org/officeDocument/2006/relationships/image" Target="media/image15.jpeg"/><Relationship Id="rId15" Type="http://schemas.openxmlformats.org/officeDocument/2006/relationships/image" Target="media/image14.jpeg"/><Relationship Id="rId14" Type="http://schemas.openxmlformats.org/officeDocument/2006/relationships/image" Target="media/image13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1" Type="http://schemas.openxmlformats.org/officeDocument/2006/relationships/image" Target="media/image10.png"/><Relationship Id="rId10" Type="http://schemas.openxmlformats.org/officeDocument/2006/relationships/image" Target="media/image9.jpeg"/><Relationship Id="rId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Mozilla/5.0 (Windows NT 10.0; Win64; x64) AppleWebKit/537.36 (KHTML, like Gecko) obsidian/1.8.10 Chrome/132.0.6834.196 Electron/34.2.0 Safari/537.36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合并要求_上海杉达学院人工智能通识教育课程项目实践报告</dc:title>
  <dcterms:created xsi:type="dcterms:W3CDTF">2025-12-30T17:25:00Z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wqlLaW5nc29mdCBQREYgdG8gV1BTIDExNQ</vt:lpwstr>
  </property>
  <property fmtid="{D5CDD505-2E9C-101B-9397-08002B2CF9AE}" pid="3" name="Created">
    <vt:filetime>2025-12-31T01:25:50</vt:filetime>
  </property>
</Properties>
</file>